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553B3" w14:textId="571CCA73" w:rsidR="003A5B72" w:rsidRPr="007A5B62" w:rsidRDefault="003A5B72" w:rsidP="00502FC8">
      <w:pPr>
        <w:jc w:val="both"/>
        <w:rPr>
          <w:rFonts w:ascii="Times New Roman" w:hAnsi="Times New Roman" w:cs="Times New Roman"/>
          <w:b/>
          <w:sz w:val="26"/>
          <w:szCs w:val="26"/>
        </w:rPr>
      </w:pPr>
      <w:r w:rsidRPr="007A5B62">
        <w:rPr>
          <w:rFonts w:ascii="Times New Roman" w:hAnsi="Times New Roman" w:cs="Times New Roman"/>
          <w:b/>
          <w:sz w:val="26"/>
          <w:szCs w:val="26"/>
        </w:rPr>
        <w:t xml:space="preserve">AVVISO ESPLORATIVO PER LA MANIFESTAZIONE DI INTERESSE PER AFFIDAMENTO DIRETTO, EX ART. 36, CO. 2, LETT.A), D. LGS 50/2016 COME MODIFICATO DALL’ART. 1, CO. 2, LETT. A) DELLA LEGGE 11 SETTEMBRE 2020, N. 120, </w:t>
      </w:r>
      <w:r w:rsidR="00691276" w:rsidRPr="007A5B62">
        <w:rPr>
          <w:rFonts w:ascii="Times New Roman" w:hAnsi="Times New Roman" w:cs="Times New Roman"/>
          <w:b/>
          <w:sz w:val="26"/>
          <w:szCs w:val="26"/>
        </w:rPr>
        <w:t xml:space="preserve">FINALIZZATO ALLA REALIZZAZIONE DI UNO STUDIO </w:t>
      </w:r>
      <w:r w:rsidR="00FC5516" w:rsidRPr="007A5B62">
        <w:rPr>
          <w:rFonts w:ascii="Times New Roman" w:hAnsi="Times New Roman" w:cs="Times New Roman"/>
          <w:b/>
          <w:sz w:val="26"/>
          <w:szCs w:val="26"/>
        </w:rPr>
        <w:t>CONCERNENTE GLI</w:t>
      </w:r>
      <w:r w:rsidRPr="007A5B62">
        <w:rPr>
          <w:rFonts w:ascii="Times New Roman" w:hAnsi="Times New Roman" w:cs="Times New Roman"/>
          <w:b/>
          <w:sz w:val="26"/>
          <w:szCs w:val="26"/>
        </w:rPr>
        <w:t xml:space="preserve"> IMPATTI PSICOLOGICI E SOCIALI </w:t>
      </w:r>
      <w:r w:rsidR="00691276" w:rsidRPr="007A5B62">
        <w:rPr>
          <w:rFonts w:ascii="Times New Roman" w:hAnsi="Times New Roman" w:cs="Times New Roman"/>
          <w:b/>
          <w:sz w:val="26"/>
          <w:szCs w:val="26"/>
        </w:rPr>
        <w:t>DETERMINATI DALLA</w:t>
      </w:r>
      <w:r w:rsidRPr="007A5B62">
        <w:rPr>
          <w:rFonts w:ascii="Times New Roman" w:hAnsi="Times New Roman" w:cs="Times New Roman"/>
          <w:b/>
          <w:sz w:val="26"/>
          <w:szCs w:val="26"/>
        </w:rPr>
        <w:t xml:space="preserve"> SITUAZIONE PANDEMICA E POST-PANDEMICA SARS-COV-2 SULLE PERSONE CON DISABILITÀ</w:t>
      </w:r>
      <w:r w:rsidR="0097692F" w:rsidRPr="007A5B62">
        <w:rPr>
          <w:rFonts w:ascii="Times New Roman" w:hAnsi="Times New Roman" w:cs="Times New Roman"/>
          <w:b/>
          <w:sz w:val="26"/>
          <w:szCs w:val="26"/>
        </w:rPr>
        <w:t xml:space="preserve"> E LORO FAMIGLIE</w:t>
      </w:r>
      <w:r w:rsidRPr="007A5B62">
        <w:rPr>
          <w:rFonts w:ascii="Times New Roman" w:hAnsi="Times New Roman" w:cs="Times New Roman"/>
          <w:b/>
          <w:sz w:val="26"/>
          <w:szCs w:val="26"/>
        </w:rPr>
        <w:t>.</w:t>
      </w:r>
    </w:p>
    <w:p w14:paraId="6978D2F7" w14:textId="77777777" w:rsidR="003A5B72" w:rsidRPr="007A5B62" w:rsidRDefault="003A5B72" w:rsidP="00502FC8">
      <w:pPr>
        <w:jc w:val="both"/>
        <w:rPr>
          <w:rFonts w:ascii="Times New Roman" w:hAnsi="Times New Roman" w:cs="Times New Roman"/>
          <w:b/>
          <w:sz w:val="26"/>
          <w:szCs w:val="26"/>
        </w:rPr>
      </w:pPr>
    </w:p>
    <w:p w14:paraId="5B423EDF" w14:textId="77777777" w:rsidR="003A5B72" w:rsidRPr="007A5B62" w:rsidRDefault="00E12049" w:rsidP="00CE7AA4">
      <w:pPr>
        <w:rPr>
          <w:rFonts w:ascii="Times New Roman" w:hAnsi="Times New Roman" w:cs="Times New Roman"/>
          <w:b/>
          <w:sz w:val="26"/>
          <w:szCs w:val="26"/>
          <w:u w:val="single"/>
        </w:rPr>
      </w:pPr>
      <w:r w:rsidRPr="007A5B62">
        <w:rPr>
          <w:rFonts w:ascii="Times New Roman" w:hAnsi="Times New Roman" w:cs="Times New Roman"/>
          <w:b/>
          <w:sz w:val="26"/>
          <w:szCs w:val="26"/>
          <w:u w:val="single"/>
        </w:rPr>
        <w:t>Premessa</w:t>
      </w:r>
    </w:p>
    <w:p w14:paraId="1772D57E" w14:textId="6794E51E" w:rsidR="00037EA2" w:rsidRPr="007A5B62" w:rsidRDefault="00037EA2" w:rsidP="00037EA2">
      <w:pPr>
        <w:jc w:val="both"/>
        <w:rPr>
          <w:rFonts w:ascii="Times New Roman" w:hAnsi="Times New Roman" w:cs="Times New Roman"/>
          <w:sz w:val="26"/>
          <w:szCs w:val="26"/>
        </w:rPr>
      </w:pPr>
      <w:r w:rsidRPr="007A5B62">
        <w:rPr>
          <w:rFonts w:ascii="Times New Roman" w:hAnsi="Times New Roman" w:cs="Times New Roman"/>
          <w:sz w:val="26"/>
          <w:szCs w:val="26"/>
        </w:rPr>
        <w:t xml:space="preserve">L'Osservatorio nazionale sulla condizione delle persone con disabilità, istituito dalla legge 3 marzo 2009, n. 18, come successivamente modificata </w:t>
      </w:r>
      <w:r w:rsidR="00335700" w:rsidRPr="007A5B62">
        <w:rPr>
          <w:rFonts w:ascii="Times New Roman" w:hAnsi="Times New Roman" w:cs="Times New Roman"/>
          <w:sz w:val="26"/>
          <w:szCs w:val="26"/>
        </w:rPr>
        <w:t>dall'art. 3, comma 4, lett</w:t>
      </w:r>
      <w:r w:rsidR="00D97184" w:rsidRPr="007A5B62">
        <w:rPr>
          <w:rFonts w:ascii="Times New Roman" w:hAnsi="Times New Roman" w:cs="Times New Roman"/>
          <w:sz w:val="26"/>
          <w:szCs w:val="26"/>
        </w:rPr>
        <w:t xml:space="preserve">. c), del Decreto Legge 12 luglio 2018, n. 86, convertito, con modificazioni, dalla Legge 9 agosto 2018, n. 97, </w:t>
      </w:r>
      <w:r w:rsidRPr="007A5B62">
        <w:rPr>
          <w:rFonts w:ascii="Times New Roman" w:hAnsi="Times New Roman" w:cs="Times New Roman"/>
          <w:sz w:val="26"/>
          <w:szCs w:val="26"/>
        </w:rPr>
        <w:t xml:space="preserve">ha funzioni consultive e di supporto tecnico-scientifico per l'elaborazione delle politiche nazionali in materia di disabilità con la finalità di far evolvere e migliorare l'informazione sulla disabilità nel nostro paese e, nel contempo, di fornire un contributo al miglioramento del livello di efficacia e di adeguatezza delle politiche. </w:t>
      </w:r>
      <w:r w:rsidR="00D97184" w:rsidRPr="007A5B62">
        <w:rPr>
          <w:rFonts w:ascii="Times New Roman" w:hAnsi="Times New Roman" w:cs="Times New Roman"/>
          <w:sz w:val="26"/>
          <w:szCs w:val="26"/>
        </w:rPr>
        <w:t xml:space="preserve">Tra i compiti dell’Osservatorio, in </w:t>
      </w:r>
      <w:r w:rsidRPr="007A5B62">
        <w:rPr>
          <w:rFonts w:ascii="Times New Roman" w:hAnsi="Times New Roman" w:cs="Times New Roman"/>
          <w:sz w:val="26"/>
          <w:szCs w:val="26"/>
        </w:rPr>
        <w:t>particolare</w:t>
      </w:r>
      <w:r w:rsidR="00D97184" w:rsidRPr="007A5B62">
        <w:rPr>
          <w:rFonts w:ascii="Times New Roman" w:hAnsi="Times New Roman" w:cs="Times New Roman"/>
          <w:sz w:val="26"/>
          <w:szCs w:val="26"/>
        </w:rPr>
        <w:t>, vi è quello di</w:t>
      </w:r>
      <w:r w:rsidRPr="007A5B62">
        <w:rPr>
          <w:rFonts w:ascii="Times New Roman" w:hAnsi="Times New Roman" w:cs="Times New Roman"/>
          <w:sz w:val="26"/>
          <w:szCs w:val="26"/>
        </w:rPr>
        <w:t>:</w:t>
      </w:r>
    </w:p>
    <w:p w14:paraId="2B750C81" w14:textId="77777777" w:rsidR="00037EA2" w:rsidRPr="007A5B62" w:rsidRDefault="00037EA2" w:rsidP="00CE7AA4">
      <w:pPr>
        <w:pStyle w:val="Paragrafoelenco"/>
        <w:numPr>
          <w:ilvl w:val="0"/>
          <w:numId w:val="2"/>
        </w:numPr>
        <w:jc w:val="both"/>
        <w:rPr>
          <w:rFonts w:ascii="Times New Roman" w:hAnsi="Times New Roman" w:cs="Times New Roman"/>
          <w:sz w:val="26"/>
          <w:szCs w:val="26"/>
        </w:rPr>
      </w:pPr>
      <w:r w:rsidRPr="007A5B62">
        <w:rPr>
          <w:rFonts w:ascii="Times New Roman" w:hAnsi="Times New Roman" w:cs="Times New Roman"/>
          <w:sz w:val="26"/>
          <w:szCs w:val="26"/>
        </w:rPr>
        <w:t>promuovere la raccolta di dati statistici che illustrino la condizione delle persone con disabilità, anche con riferimento alle diverse situazioni territoriali;</w:t>
      </w:r>
    </w:p>
    <w:p w14:paraId="446D8083" w14:textId="77777777" w:rsidR="00037EA2" w:rsidRPr="007A5B62" w:rsidRDefault="00037EA2" w:rsidP="00CE7AA4">
      <w:pPr>
        <w:pStyle w:val="Paragrafoelenco"/>
        <w:numPr>
          <w:ilvl w:val="0"/>
          <w:numId w:val="2"/>
        </w:numPr>
        <w:jc w:val="both"/>
        <w:rPr>
          <w:rFonts w:ascii="Times New Roman" w:hAnsi="Times New Roman" w:cs="Times New Roman"/>
          <w:sz w:val="26"/>
          <w:szCs w:val="26"/>
        </w:rPr>
      </w:pPr>
      <w:r w:rsidRPr="007A5B62">
        <w:rPr>
          <w:rFonts w:ascii="Times New Roman" w:hAnsi="Times New Roman" w:cs="Times New Roman"/>
          <w:sz w:val="26"/>
          <w:szCs w:val="26"/>
        </w:rPr>
        <w:t>promuovere la realizzazione di studi e ricerche che possano contribuire ad individuare aree prioritarie verso cui indirizzare azioni e interventi per la promozione dei diritti delle persone con disabilità.</w:t>
      </w:r>
    </w:p>
    <w:p w14:paraId="37E7FEA7" w14:textId="77777777" w:rsidR="00037EA2" w:rsidRPr="007A5B62" w:rsidRDefault="00D97184" w:rsidP="00200F0C">
      <w:pPr>
        <w:jc w:val="both"/>
        <w:rPr>
          <w:rFonts w:ascii="Times New Roman" w:hAnsi="Times New Roman" w:cs="Times New Roman"/>
          <w:sz w:val="26"/>
          <w:szCs w:val="26"/>
        </w:rPr>
      </w:pPr>
      <w:r w:rsidRPr="007A5B62">
        <w:rPr>
          <w:rFonts w:ascii="Times New Roman" w:hAnsi="Times New Roman" w:cs="Times New Roman"/>
          <w:sz w:val="26"/>
          <w:szCs w:val="26"/>
        </w:rPr>
        <w:t xml:space="preserve">Nell’ambito dell’Osservatorio è altresì costituito, in base a quanto previsto dall’art. 3 del </w:t>
      </w:r>
      <w:r w:rsidR="00200F0C" w:rsidRPr="007A5B62">
        <w:rPr>
          <w:rFonts w:ascii="Times New Roman" w:hAnsi="Times New Roman" w:cs="Times New Roman"/>
          <w:sz w:val="26"/>
          <w:szCs w:val="26"/>
        </w:rPr>
        <w:t xml:space="preserve">decreto del Ministro del Lavoro 6 luglio 2010, n. 167 concernente il Regolamento dell’Osservatorio, un Comitato tecnico-scientifico con </w:t>
      </w:r>
      <w:r w:rsidR="003B27C2" w:rsidRPr="007A5B62">
        <w:rPr>
          <w:rFonts w:ascii="Times New Roman" w:hAnsi="Times New Roman" w:cs="Times New Roman"/>
          <w:sz w:val="26"/>
          <w:szCs w:val="26"/>
        </w:rPr>
        <w:t>finalità</w:t>
      </w:r>
      <w:r w:rsidR="00200F0C" w:rsidRPr="007A5B62">
        <w:rPr>
          <w:rFonts w:ascii="Times New Roman" w:hAnsi="Times New Roman" w:cs="Times New Roman"/>
          <w:sz w:val="26"/>
          <w:szCs w:val="26"/>
        </w:rPr>
        <w:t xml:space="preserve"> di analisi ed indirizzo scientifico in relazione alle </w:t>
      </w:r>
      <w:r w:rsidR="003B27C2" w:rsidRPr="007A5B62">
        <w:rPr>
          <w:rFonts w:ascii="Times New Roman" w:hAnsi="Times New Roman" w:cs="Times New Roman"/>
          <w:sz w:val="26"/>
          <w:szCs w:val="26"/>
        </w:rPr>
        <w:t>attività</w:t>
      </w:r>
      <w:r w:rsidR="00200F0C" w:rsidRPr="007A5B62">
        <w:rPr>
          <w:rFonts w:ascii="Times New Roman" w:hAnsi="Times New Roman" w:cs="Times New Roman"/>
          <w:sz w:val="26"/>
          <w:szCs w:val="26"/>
        </w:rPr>
        <w:t xml:space="preserve"> ed ai compiti dell'Osservatorio.</w:t>
      </w:r>
    </w:p>
    <w:p w14:paraId="5A211712" w14:textId="2ADC5BEB" w:rsidR="00200F0C" w:rsidRPr="007A5B62" w:rsidRDefault="00200F0C" w:rsidP="00200F0C">
      <w:pPr>
        <w:jc w:val="both"/>
        <w:rPr>
          <w:rFonts w:ascii="Times New Roman" w:hAnsi="Times New Roman" w:cs="Times New Roman"/>
          <w:sz w:val="26"/>
          <w:szCs w:val="26"/>
        </w:rPr>
      </w:pPr>
      <w:r w:rsidRPr="007A5B62">
        <w:rPr>
          <w:rFonts w:ascii="Times New Roman" w:hAnsi="Times New Roman" w:cs="Times New Roman"/>
          <w:sz w:val="26"/>
          <w:szCs w:val="26"/>
        </w:rPr>
        <w:t xml:space="preserve">L’Ufficio </w:t>
      </w:r>
      <w:r w:rsidR="00911D43" w:rsidRPr="007A5B62">
        <w:rPr>
          <w:rFonts w:ascii="Times New Roman" w:hAnsi="Times New Roman" w:cs="Times New Roman"/>
          <w:sz w:val="26"/>
          <w:szCs w:val="26"/>
        </w:rPr>
        <w:t>per le politiche in</w:t>
      </w:r>
      <w:r w:rsidRPr="007A5B62">
        <w:rPr>
          <w:rFonts w:ascii="Times New Roman" w:hAnsi="Times New Roman" w:cs="Times New Roman"/>
          <w:sz w:val="26"/>
          <w:szCs w:val="26"/>
        </w:rPr>
        <w:t xml:space="preserve"> favore delle persone con disabilità cura la gestione e il supporto amministrativo per il funzionamento e l’esercizio dei compiti dell’Osservatorio, anche mediante una segreteria tecnica costituita nell’ambito del</w:t>
      </w:r>
      <w:r w:rsidR="00911D43" w:rsidRPr="007A5B62">
        <w:rPr>
          <w:rFonts w:ascii="Times New Roman" w:hAnsi="Times New Roman" w:cs="Times New Roman"/>
          <w:sz w:val="26"/>
          <w:szCs w:val="26"/>
        </w:rPr>
        <w:t xml:space="preserve"> medesimo </w:t>
      </w:r>
      <w:r w:rsidRPr="007A5B62">
        <w:rPr>
          <w:rFonts w:ascii="Times New Roman" w:hAnsi="Times New Roman" w:cs="Times New Roman"/>
          <w:sz w:val="26"/>
          <w:szCs w:val="26"/>
        </w:rPr>
        <w:t>Ufficio.</w:t>
      </w:r>
    </w:p>
    <w:p w14:paraId="427EF58A" w14:textId="373EC3CE" w:rsidR="00FB4CAF" w:rsidRPr="007A5B62" w:rsidRDefault="00200F0C" w:rsidP="00200F0C">
      <w:pPr>
        <w:jc w:val="both"/>
        <w:rPr>
          <w:rFonts w:ascii="Times New Roman" w:hAnsi="Times New Roman" w:cs="Times New Roman"/>
          <w:sz w:val="26"/>
          <w:szCs w:val="26"/>
        </w:rPr>
      </w:pPr>
      <w:r w:rsidRPr="007A5B62">
        <w:rPr>
          <w:rFonts w:ascii="Times New Roman" w:hAnsi="Times New Roman" w:cs="Times New Roman"/>
          <w:sz w:val="26"/>
          <w:szCs w:val="26"/>
        </w:rPr>
        <w:t xml:space="preserve">In considerazione dei gravi effetti che la </w:t>
      </w:r>
      <w:r w:rsidR="00691276" w:rsidRPr="007A5B62">
        <w:rPr>
          <w:rFonts w:ascii="Times New Roman" w:hAnsi="Times New Roman" w:cs="Times New Roman"/>
          <w:sz w:val="26"/>
          <w:szCs w:val="26"/>
        </w:rPr>
        <w:t xml:space="preserve">diffusione del virus COVID-19 ha avuto </w:t>
      </w:r>
      <w:r w:rsidR="001E1789" w:rsidRPr="007A5B62">
        <w:rPr>
          <w:rFonts w:ascii="Times New Roman" w:hAnsi="Times New Roman" w:cs="Times New Roman"/>
          <w:sz w:val="26"/>
          <w:szCs w:val="26"/>
        </w:rPr>
        <w:t>in termini sanitari,</w:t>
      </w:r>
      <w:r w:rsidR="00691276" w:rsidRPr="007A5B62">
        <w:rPr>
          <w:rFonts w:ascii="Times New Roman" w:hAnsi="Times New Roman" w:cs="Times New Roman"/>
          <w:sz w:val="26"/>
          <w:szCs w:val="26"/>
        </w:rPr>
        <w:t xml:space="preserve"> psicologici e sociali sulle persone con più alto grado di fragilità, fra cui </w:t>
      </w:r>
      <w:r w:rsidR="001E1789" w:rsidRPr="007A5B62">
        <w:rPr>
          <w:rFonts w:ascii="Times New Roman" w:hAnsi="Times New Roman" w:cs="Times New Roman"/>
          <w:sz w:val="26"/>
          <w:szCs w:val="26"/>
        </w:rPr>
        <w:t>rientrano le</w:t>
      </w:r>
      <w:r w:rsidR="00691276" w:rsidRPr="007A5B62">
        <w:rPr>
          <w:rFonts w:ascii="Times New Roman" w:hAnsi="Times New Roman" w:cs="Times New Roman"/>
          <w:sz w:val="26"/>
          <w:szCs w:val="26"/>
        </w:rPr>
        <w:t xml:space="preserve"> persone con disabilità</w:t>
      </w:r>
      <w:r w:rsidR="000D7A51" w:rsidRPr="007A5B62">
        <w:rPr>
          <w:rFonts w:ascii="Times New Roman" w:hAnsi="Times New Roman" w:cs="Times New Roman"/>
          <w:sz w:val="26"/>
          <w:szCs w:val="26"/>
        </w:rPr>
        <w:t xml:space="preserve"> e stante </w:t>
      </w:r>
      <w:r w:rsidRPr="007A5B62">
        <w:rPr>
          <w:rFonts w:ascii="Times New Roman" w:hAnsi="Times New Roman" w:cs="Times New Roman"/>
          <w:sz w:val="26"/>
          <w:szCs w:val="26"/>
        </w:rPr>
        <w:t>la</w:t>
      </w:r>
      <w:r w:rsidR="001E1789" w:rsidRPr="007A5B62">
        <w:rPr>
          <w:rFonts w:ascii="Times New Roman" w:hAnsi="Times New Roman" w:cs="Times New Roman"/>
          <w:sz w:val="26"/>
          <w:szCs w:val="26"/>
        </w:rPr>
        <w:t xml:space="preserve"> carenza di dati e analisi riguardanti l’intero territorio nazionale</w:t>
      </w:r>
      <w:r w:rsidR="00EF5601" w:rsidRPr="007A5B62">
        <w:rPr>
          <w:rFonts w:ascii="Times New Roman" w:hAnsi="Times New Roman" w:cs="Times New Roman"/>
          <w:sz w:val="26"/>
          <w:szCs w:val="26"/>
        </w:rPr>
        <w:t>,</w:t>
      </w:r>
      <w:r w:rsidR="001E1789" w:rsidRPr="007A5B62">
        <w:rPr>
          <w:rFonts w:ascii="Times New Roman" w:hAnsi="Times New Roman" w:cs="Times New Roman"/>
          <w:sz w:val="26"/>
          <w:szCs w:val="26"/>
        </w:rPr>
        <w:t xml:space="preserve"> che consentano di supportare lo sviluppo di un welfare di inclusione e prossimità </w:t>
      </w:r>
      <w:r w:rsidR="001E1789" w:rsidRPr="007A5B62">
        <w:rPr>
          <w:rFonts w:ascii="Times New Roman" w:hAnsi="Times New Roman" w:cs="Times New Roman"/>
          <w:sz w:val="26"/>
          <w:szCs w:val="26"/>
        </w:rPr>
        <w:lastRenderedPageBreak/>
        <w:t>territoriale in favore delle persone con disabilità</w:t>
      </w:r>
      <w:r w:rsidRPr="007A5B62">
        <w:rPr>
          <w:rFonts w:ascii="Times New Roman" w:hAnsi="Times New Roman" w:cs="Times New Roman"/>
          <w:sz w:val="26"/>
          <w:szCs w:val="26"/>
        </w:rPr>
        <w:t xml:space="preserve">, il Comitato tecnico </w:t>
      </w:r>
      <w:r w:rsidR="003B27C2" w:rsidRPr="007A5B62">
        <w:rPr>
          <w:rFonts w:ascii="Times New Roman" w:hAnsi="Times New Roman" w:cs="Times New Roman"/>
          <w:sz w:val="26"/>
          <w:szCs w:val="26"/>
        </w:rPr>
        <w:t>scientifico</w:t>
      </w:r>
      <w:r w:rsidRPr="007A5B62">
        <w:rPr>
          <w:rFonts w:ascii="Times New Roman" w:hAnsi="Times New Roman" w:cs="Times New Roman"/>
          <w:sz w:val="26"/>
          <w:szCs w:val="26"/>
        </w:rPr>
        <w:t xml:space="preserve"> dell’Osservatorio, nella riunione del 5 novembre 2020, ha deliberato </w:t>
      </w:r>
      <w:r w:rsidR="00FB4CAF" w:rsidRPr="007A5B62">
        <w:rPr>
          <w:rFonts w:ascii="Times New Roman" w:hAnsi="Times New Roman" w:cs="Times New Roman"/>
          <w:sz w:val="26"/>
          <w:szCs w:val="26"/>
        </w:rPr>
        <w:t xml:space="preserve">lo svolgimento di attività di studio e ricerca per </w:t>
      </w:r>
      <w:r w:rsidR="003B27C2" w:rsidRPr="007A5B62">
        <w:rPr>
          <w:rFonts w:ascii="Times New Roman" w:hAnsi="Times New Roman" w:cs="Times New Roman"/>
          <w:sz w:val="26"/>
          <w:szCs w:val="26"/>
        </w:rPr>
        <w:t>approfondire</w:t>
      </w:r>
      <w:r w:rsidR="00FB4CAF" w:rsidRPr="007A5B62">
        <w:rPr>
          <w:rFonts w:ascii="Times New Roman" w:hAnsi="Times New Roman" w:cs="Times New Roman"/>
          <w:sz w:val="26"/>
          <w:szCs w:val="26"/>
        </w:rPr>
        <w:t xml:space="preserve"> tematiche di particolare rilevanza p</w:t>
      </w:r>
      <w:r w:rsidR="00EF5601" w:rsidRPr="007A5B62">
        <w:rPr>
          <w:rFonts w:ascii="Times New Roman" w:hAnsi="Times New Roman" w:cs="Times New Roman"/>
          <w:sz w:val="26"/>
          <w:szCs w:val="26"/>
        </w:rPr>
        <w:t xml:space="preserve">er l’attività dell’Osservatorio, </w:t>
      </w:r>
      <w:r w:rsidR="00FB4CAF" w:rsidRPr="007A5B62">
        <w:rPr>
          <w:rFonts w:ascii="Times New Roman" w:hAnsi="Times New Roman" w:cs="Times New Roman"/>
          <w:sz w:val="26"/>
          <w:szCs w:val="26"/>
        </w:rPr>
        <w:t xml:space="preserve">anche in considerazione degli </w:t>
      </w:r>
      <w:r w:rsidR="001E1789" w:rsidRPr="007A5B62">
        <w:rPr>
          <w:rFonts w:ascii="Times New Roman" w:hAnsi="Times New Roman" w:cs="Times New Roman"/>
          <w:sz w:val="26"/>
          <w:szCs w:val="26"/>
        </w:rPr>
        <w:t xml:space="preserve">obiettivi del Secondo programma di azione biennale delle persone con disabilità per la promozione dei diritti e l’integrazione (DPR 12 ottobre 2017) e </w:t>
      </w:r>
      <w:r w:rsidR="00FB4CAF" w:rsidRPr="007A5B62">
        <w:rPr>
          <w:rFonts w:ascii="Times New Roman" w:hAnsi="Times New Roman" w:cs="Times New Roman"/>
          <w:sz w:val="26"/>
          <w:szCs w:val="26"/>
        </w:rPr>
        <w:t>del</w:t>
      </w:r>
      <w:r w:rsidR="001E1789" w:rsidRPr="007A5B62">
        <w:rPr>
          <w:rFonts w:ascii="Times New Roman" w:hAnsi="Times New Roman" w:cs="Times New Roman"/>
          <w:sz w:val="26"/>
          <w:szCs w:val="26"/>
        </w:rPr>
        <w:t>le Osservazioni conclusive all’Italia indicate dal Comitato per i diritti delle persone con disabilità delle Nazioni Unite (CRPD/C/ITA/CO/1 del 6 ottobre 2016)</w:t>
      </w:r>
      <w:r w:rsidR="00366520" w:rsidRPr="007A5B62">
        <w:rPr>
          <w:rFonts w:ascii="Times New Roman" w:hAnsi="Times New Roman" w:cs="Times New Roman"/>
          <w:sz w:val="26"/>
          <w:szCs w:val="26"/>
        </w:rPr>
        <w:t>.</w:t>
      </w:r>
      <w:r w:rsidR="001E1789" w:rsidRPr="007A5B62">
        <w:rPr>
          <w:rFonts w:ascii="Times New Roman" w:hAnsi="Times New Roman" w:cs="Times New Roman"/>
          <w:sz w:val="26"/>
          <w:szCs w:val="26"/>
        </w:rPr>
        <w:t xml:space="preserve"> </w:t>
      </w:r>
    </w:p>
    <w:p w14:paraId="1B9E8D78" w14:textId="2F881948" w:rsidR="00037EA2" w:rsidRPr="007A5B62" w:rsidRDefault="00FB4CAF" w:rsidP="00200F0C">
      <w:pPr>
        <w:jc w:val="both"/>
        <w:rPr>
          <w:rFonts w:ascii="Times New Roman" w:hAnsi="Times New Roman" w:cs="Times New Roman"/>
          <w:sz w:val="26"/>
          <w:szCs w:val="26"/>
        </w:rPr>
      </w:pPr>
      <w:r w:rsidRPr="007A5B62">
        <w:rPr>
          <w:rFonts w:ascii="Times New Roman" w:hAnsi="Times New Roman" w:cs="Times New Roman"/>
          <w:sz w:val="26"/>
          <w:szCs w:val="26"/>
        </w:rPr>
        <w:t>Alla luce di quanto sopra, con il presente Avviso</w:t>
      </w:r>
      <w:r w:rsidR="00366520" w:rsidRPr="007A5B62">
        <w:rPr>
          <w:rFonts w:ascii="Times New Roman" w:hAnsi="Times New Roman" w:cs="Times New Roman"/>
          <w:sz w:val="26"/>
          <w:szCs w:val="26"/>
        </w:rPr>
        <w:t>,</w:t>
      </w:r>
      <w:r w:rsidRPr="007A5B62">
        <w:rPr>
          <w:rFonts w:ascii="Times New Roman" w:hAnsi="Times New Roman" w:cs="Times New Roman"/>
          <w:sz w:val="26"/>
          <w:szCs w:val="26"/>
        </w:rPr>
        <w:t xml:space="preserve"> l’Ufficio per le politiche in favore delle persone con disabilità, intende commissionare la realizzazione di una ricerca sugli impatti psicolog</w:t>
      </w:r>
      <w:r w:rsidR="00EF5601" w:rsidRPr="007A5B62">
        <w:rPr>
          <w:rFonts w:ascii="Times New Roman" w:hAnsi="Times New Roman" w:cs="Times New Roman"/>
          <w:sz w:val="26"/>
          <w:szCs w:val="26"/>
        </w:rPr>
        <w:t>ici e sociali determinati da</w:t>
      </w:r>
      <w:r w:rsidRPr="007A5B62">
        <w:rPr>
          <w:rFonts w:ascii="Times New Roman" w:hAnsi="Times New Roman" w:cs="Times New Roman"/>
          <w:sz w:val="26"/>
          <w:szCs w:val="26"/>
        </w:rPr>
        <w:t xml:space="preserve">lla situazione pandemica e post-pandemica SARS-COV-2 sulle persone con disabilità </w:t>
      </w:r>
      <w:r w:rsidR="0097692F" w:rsidRPr="007A5B62">
        <w:rPr>
          <w:rFonts w:ascii="Times New Roman" w:hAnsi="Times New Roman" w:cs="Times New Roman"/>
          <w:sz w:val="26"/>
          <w:szCs w:val="26"/>
        </w:rPr>
        <w:t>e loro famiglie</w:t>
      </w:r>
      <w:r w:rsidR="00EF5601" w:rsidRPr="007A5B62">
        <w:rPr>
          <w:rFonts w:ascii="Times New Roman" w:hAnsi="Times New Roman" w:cs="Times New Roman"/>
          <w:sz w:val="26"/>
          <w:szCs w:val="26"/>
        </w:rPr>
        <w:t>,</w:t>
      </w:r>
      <w:r w:rsidR="0097692F" w:rsidRPr="007A5B62">
        <w:rPr>
          <w:rFonts w:ascii="Times New Roman" w:hAnsi="Times New Roman" w:cs="Times New Roman"/>
          <w:sz w:val="26"/>
          <w:szCs w:val="26"/>
        </w:rPr>
        <w:t xml:space="preserve"> </w:t>
      </w:r>
      <w:r w:rsidRPr="007A5B62">
        <w:rPr>
          <w:rFonts w:ascii="Times New Roman" w:hAnsi="Times New Roman" w:cs="Times New Roman"/>
          <w:sz w:val="26"/>
          <w:szCs w:val="26"/>
        </w:rPr>
        <w:t xml:space="preserve">al fine di </w:t>
      </w:r>
      <w:r w:rsidR="001E1789" w:rsidRPr="007A5B62">
        <w:rPr>
          <w:rFonts w:ascii="Times New Roman" w:hAnsi="Times New Roman" w:cs="Times New Roman"/>
          <w:sz w:val="26"/>
          <w:szCs w:val="26"/>
        </w:rPr>
        <w:t xml:space="preserve">promuovere una approfondita analisi delle conseguenze reversibili e irreversibili che tale pandemia </w:t>
      </w:r>
      <w:r w:rsidR="005D0201" w:rsidRPr="007A5B62">
        <w:rPr>
          <w:rFonts w:ascii="Times New Roman" w:hAnsi="Times New Roman" w:cs="Times New Roman"/>
          <w:sz w:val="26"/>
          <w:szCs w:val="26"/>
        </w:rPr>
        <w:t xml:space="preserve">ha causato e </w:t>
      </w:r>
      <w:r w:rsidR="001E1789" w:rsidRPr="007A5B62">
        <w:rPr>
          <w:rFonts w:ascii="Times New Roman" w:hAnsi="Times New Roman" w:cs="Times New Roman"/>
          <w:sz w:val="26"/>
          <w:szCs w:val="26"/>
        </w:rPr>
        <w:t>causerà alle persone con disabilità</w:t>
      </w:r>
      <w:r w:rsidR="00EF5601" w:rsidRPr="007A5B62">
        <w:rPr>
          <w:rFonts w:ascii="Times New Roman" w:hAnsi="Times New Roman" w:cs="Times New Roman"/>
          <w:sz w:val="26"/>
          <w:szCs w:val="26"/>
        </w:rPr>
        <w:t>,</w:t>
      </w:r>
      <w:r w:rsidR="001E1789" w:rsidRPr="007A5B62">
        <w:rPr>
          <w:rFonts w:ascii="Times New Roman" w:hAnsi="Times New Roman" w:cs="Times New Roman"/>
          <w:sz w:val="26"/>
          <w:szCs w:val="26"/>
        </w:rPr>
        <w:t xml:space="preserve"> anche con riferimento al medio-lungo periodo</w:t>
      </w:r>
      <w:r w:rsidRPr="007A5B62">
        <w:rPr>
          <w:rFonts w:ascii="Times New Roman" w:hAnsi="Times New Roman" w:cs="Times New Roman"/>
          <w:sz w:val="26"/>
          <w:szCs w:val="26"/>
        </w:rPr>
        <w:t xml:space="preserve">, acquisendo preliminarmente le manifestazioni di interesse di soggetti </w:t>
      </w:r>
      <w:r w:rsidR="003B27C2" w:rsidRPr="007A5B62">
        <w:rPr>
          <w:rFonts w:ascii="Times New Roman" w:hAnsi="Times New Roman" w:cs="Times New Roman"/>
          <w:sz w:val="26"/>
          <w:szCs w:val="26"/>
        </w:rPr>
        <w:t>qualificati</w:t>
      </w:r>
      <w:r w:rsidRPr="007A5B62">
        <w:rPr>
          <w:rFonts w:ascii="Times New Roman" w:hAnsi="Times New Roman" w:cs="Times New Roman"/>
          <w:sz w:val="26"/>
          <w:szCs w:val="26"/>
        </w:rPr>
        <w:t xml:space="preserve"> a svolgere l’attività di studio e ricerca in questione</w:t>
      </w:r>
      <w:r w:rsidR="001E1789" w:rsidRPr="007A5B62">
        <w:rPr>
          <w:rFonts w:ascii="Times New Roman" w:hAnsi="Times New Roman" w:cs="Times New Roman"/>
          <w:sz w:val="26"/>
          <w:szCs w:val="26"/>
        </w:rPr>
        <w:t xml:space="preserve">. </w:t>
      </w:r>
    </w:p>
    <w:p w14:paraId="12663CA2" w14:textId="34CD520B" w:rsidR="00FB4CAF" w:rsidRPr="007A5B62" w:rsidRDefault="00FB4CAF" w:rsidP="005D0201">
      <w:pPr>
        <w:jc w:val="both"/>
        <w:rPr>
          <w:rFonts w:ascii="Times New Roman" w:hAnsi="Times New Roman" w:cs="Times New Roman"/>
          <w:sz w:val="26"/>
          <w:szCs w:val="26"/>
        </w:rPr>
      </w:pPr>
      <w:r w:rsidRPr="007A5B62">
        <w:rPr>
          <w:rFonts w:ascii="Times New Roman" w:hAnsi="Times New Roman" w:cs="Times New Roman"/>
          <w:sz w:val="26"/>
          <w:szCs w:val="26"/>
        </w:rPr>
        <w:t>Il</w:t>
      </w:r>
      <w:r w:rsidR="005D0201" w:rsidRPr="007A5B62">
        <w:rPr>
          <w:rFonts w:ascii="Times New Roman" w:hAnsi="Times New Roman" w:cs="Times New Roman"/>
          <w:sz w:val="26"/>
          <w:szCs w:val="26"/>
        </w:rPr>
        <w:t xml:space="preserve"> presente Avviso non costituisce </w:t>
      </w:r>
      <w:r w:rsidR="00E12049" w:rsidRPr="007A5B62">
        <w:rPr>
          <w:rFonts w:ascii="Times New Roman" w:hAnsi="Times New Roman" w:cs="Times New Roman"/>
          <w:sz w:val="26"/>
          <w:szCs w:val="26"/>
        </w:rPr>
        <w:t xml:space="preserve">comunque </w:t>
      </w:r>
      <w:r w:rsidR="005D0201" w:rsidRPr="007A5B62">
        <w:rPr>
          <w:rFonts w:ascii="Times New Roman" w:hAnsi="Times New Roman" w:cs="Times New Roman"/>
          <w:sz w:val="26"/>
          <w:szCs w:val="26"/>
        </w:rPr>
        <w:t xml:space="preserve">un invito a partecipare ad alcuna gara, né vincola in alcun modo </w:t>
      </w:r>
      <w:r w:rsidR="00452A72" w:rsidRPr="007A5B62">
        <w:rPr>
          <w:rFonts w:ascii="Times New Roman" w:hAnsi="Times New Roman" w:cs="Times New Roman"/>
          <w:sz w:val="26"/>
          <w:szCs w:val="26"/>
        </w:rPr>
        <w:t>l’Ufficio</w:t>
      </w:r>
      <w:r w:rsidR="005D0201" w:rsidRPr="007A5B62">
        <w:rPr>
          <w:rFonts w:ascii="Times New Roman" w:hAnsi="Times New Roman" w:cs="Times New Roman"/>
          <w:sz w:val="26"/>
          <w:szCs w:val="26"/>
        </w:rPr>
        <w:t xml:space="preserve">. </w:t>
      </w:r>
    </w:p>
    <w:p w14:paraId="7730CB1F" w14:textId="1EC4CE3E" w:rsidR="005D0201" w:rsidRPr="007A5B62" w:rsidRDefault="005D0201" w:rsidP="00F6638A">
      <w:pPr>
        <w:jc w:val="both"/>
        <w:rPr>
          <w:rFonts w:ascii="Times New Roman" w:hAnsi="Times New Roman" w:cs="Times New Roman"/>
          <w:sz w:val="26"/>
          <w:szCs w:val="26"/>
        </w:rPr>
      </w:pPr>
      <w:r w:rsidRPr="007A5B62">
        <w:rPr>
          <w:rFonts w:ascii="Times New Roman" w:hAnsi="Times New Roman" w:cs="Times New Roman"/>
          <w:sz w:val="26"/>
          <w:szCs w:val="26"/>
        </w:rPr>
        <w:t xml:space="preserve">Il presente Avviso </w:t>
      </w:r>
      <w:r w:rsidR="008C6BD9" w:rsidRPr="007A5B62">
        <w:rPr>
          <w:rFonts w:ascii="Times New Roman" w:hAnsi="Times New Roman" w:cs="Times New Roman"/>
          <w:sz w:val="26"/>
          <w:szCs w:val="26"/>
        </w:rPr>
        <w:t>e la successiva procedura</w:t>
      </w:r>
      <w:r w:rsidRPr="007A5B62">
        <w:rPr>
          <w:rFonts w:ascii="Times New Roman" w:hAnsi="Times New Roman" w:cs="Times New Roman"/>
          <w:sz w:val="26"/>
          <w:szCs w:val="26"/>
        </w:rPr>
        <w:t xml:space="preserve"> di affidamento</w:t>
      </w:r>
      <w:r w:rsidR="006A6BF3" w:rsidRPr="007A5B62">
        <w:rPr>
          <w:rFonts w:ascii="Times New Roman" w:hAnsi="Times New Roman" w:cs="Times New Roman"/>
          <w:sz w:val="26"/>
          <w:szCs w:val="26"/>
        </w:rPr>
        <w:t>,</w:t>
      </w:r>
      <w:r w:rsidRPr="007A5B62">
        <w:rPr>
          <w:rFonts w:ascii="Times New Roman" w:hAnsi="Times New Roman" w:cs="Times New Roman"/>
          <w:sz w:val="26"/>
          <w:szCs w:val="26"/>
        </w:rPr>
        <w:t xml:space="preserve"> sono ispirati ai principi di trasparenza, rotazione e parità di trattamento, nonché a tutti gli altri principi stabiliti dagli articoli 30, 36, commi 1 e 2, del Codice dei Contratti, dalle Linee Guida n. 4, di attuazione del </w:t>
      </w:r>
      <w:r w:rsidR="00073DEE" w:rsidRPr="007A5B62">
        <w:rPr>
          <w:rFonts w:ascii="Times New Roman" w:hAnsi="Times New Roman" w:cs="Times New Roman"/>
          <w:sz w:val="26"/>
          <w:szCs w:val="26"/>
        </w:rPr>
        <w:t>D.lgs</w:t>
      </w:r>
      <w:r w:rsidRPr="007A5B62">
        <w:rPr>
          <w:rFonts w:ascii="Times New Roman" w:hAnsi="Times New Roman" w:cs="Times New Roman"/>
          <w:sz w:val="26"/>
          <w:szCs w:val="26"/>
        </w:rPr>
        <w:t>. 18 aprile 2016, n. 50 “</w:t>
      </w:r>
      <w:r w:rsidRPr="007A5B62">
        <w:rPr>
          <w:rFonts w:ascii="Times New Roman" w:hAnsi="Times New Roman" w:cs="Times New Roman"/>
          <w:i/>
          <w:sz w:val="26"/>
          <w:szCs w:val="26"/>
        </w:rPr>
        <w:t>Procedure per l’affidamento dei contratti pubblici di importo inferiore alle soglie di rilevanza comunitaria, indagini di mercato e formazione e gestione degli elenchi di operatori economici</w:t>
      </w:r>
      <w:r w:rsidRPr="007A5B62">
        <w:rPr>
          <w:rFonts w:ascii="Times New Roman" w:hAnsi="Times New Roman" w:cs="Times New Roman"/>
          <w:sz w:val="26"/>
          <w:szCs w:val="26"/>
        </w:rPr>
        <w:t>”, approvate dall’ANAC con Delibera n. 1097 del 26 ottobre 2016 ed aggiornate con Delibera n. 206 del 1 marzo 2018</w:t>
      </w:r>
      <w:r w:rsidR="00F6638A" w:rsidRPr="007A5B62">
        <w:rPr>
          <w:rFonts w:ascii="Times New Roman" w:hAnsi="Times New Roman" w:cs="Times New Roman"/>
          <w:sz w:val="26"/>
          <w:szCs w:val="26"/>
        </w:rPr>
        <w:t xml:space="preserve">  e dall’art. 50, del decreto del Presidente del Consiglio dei ministri 22 novembre 2010, concernente la disciplina dell’autonomia finanziaria e contabile della Presidenza del Consiglio dei Ministri.</w:t>
      </w:r>
    </w:p>
    <w:p w14:paraId="25ED4DEA" w14:textId="77777777" w:rsidR="005D0201" w:rsidRPr="007A5B62" w:rsidRDefault="005D0201" w:rsidP="005D0201">
      <w:pPr>
        <w:jc w:val="both"/>
        <w:rPr>
          <w:rFonts w:ascii="Times New Roman" w:hAnsi="Times New Roman" w:cs="Times New Roman"/>
          <w:sz w:val="26"/>
          <w:szCs w:val="26"/>
        </w:rPr>
      </w:pPr>
      <w:r w:rsidRPr="007A5B62">
        <w:rPr>
          <w:rFonts w:ascii="Times New Roman" w:hAnsi="Times New Roman" w:cs="Times New Roman"/>
          <w:sz w:val="26"/>
          <w:szCs w:val="26"/>
        </w:rPr>
        <w:t xml:space="preserve">Con il presente Avviso non è </w:t>
      </w:r>
      <w:r w:rsidR="00FB4CAF" w:rsidRPr="007A5B62">
        <w:rPr>
          <w:rFonts w:ascii="Times New Roman" w:hAnsi="Times New Roman" w:cs="Times New Roman"/>
          <w:sz w:val="26"/>
          <w:szCs w:val="26"/>
        </w:rPr>
        <w:t xml:space="preserve">in ogni caso </w:t>
      </w:r>
      <w:r w:rsidRPr="007A5B62">
        <w:rPr>
          <w:rFonts w:ascii="Times New Roman" w:hAnsi="Times New Roman" w:cs="Times New Roman"/>
          <w:sz w:val="26"/>
          <w:szCs w:val="26"/>
        </w:rPr>
        <w:t>prevista la formulazione di graduatorie di merito ovvero l’attribuzione di singoli punteggi.</w:t>
      </w:r>
    </w:p>
    <w:p w14:paraId="1BD2C1FB" w14:textId="7F28F544" w:rsidR="005D0201" w:rsidRPr="007A5B62" w:rsidRDefault="00452A72" w:rsidP="005D0201">
      <w:pPr>
        <w:jc w:val="both"/>
        <w:rPr>
          <w:rFonts w:ascii="Times New Roman" w:hAnsi="Times New Roman" w:cs="Times New Roman"/>
          <w:sz w:val="26"/>
          <w:szCs w:val="26"/>
        </w:rPr>
      </w:pPr>
      <w:r w:rsidRPr="007A5B62">
        <w:rPr>
          <w:rFonts w:ascii="Times New Roman" w:hAnsi="Times New Roman" w:cs="Times New Roman"/>
          <w:sz w:val="26"/>
          <w:szCs w:val="26"/>
        </w:rPr>
        <w:t>L’Ufficio</w:t>
      </w:r>
      <w:r w:rsidR="005D0201" w:rsidRPr="007A5B62">
        <w:rPr>
          <w:rFonts w:ascii="Times New Roman" w:hAnsi="Times New Roman" w:cs="Times New Roman"/>
          <w:sz w:val="26"/>
          <w:szCs w:val="26"/>
        </w:rPr>
        <w:t xml:space="preserve"> si rise</w:t>
      </w:r>
      <w:r w:rsidR="008C6BD9" w:rsidRPr="007A5B62">
        <w:rPr>
          <w:rFonts w:ascii="Times New Roman" w:hAnsi="Times New Roman" w:cs="Times New Roman"/>
          <w:sz w:val="26"/>
          <w:szCs w:val="26"/>
        </w:rPr>
        <w:t>rva di dar</w:t>
      </w:r>
      <w:r w:rsidR="006A6BF3" w:rsidRPr="007A5B62">
        <w:rPr>
          <w:rFonts w:ascii="Times New Roman" w:hAnsi="Times New Roman" w:cs="Times New Roman"/>
          <w:sz w:val="26"/>
          <w:szCs w:val="26"/>
        </w:rPr>
        <w:t>e</w:t>
      </w:r>
      <w:r w:rsidR="008C6BD9" w:rsidRPr="007A5B62">
        <w:rPr>
          <w:rFonts w:ascii="Times New Roman" w:hAnsi="Times New Roman" w:cs="Times New Roman"/>
          <w:sz w:val="26"/>
          <w:szCs w:val="26"/>
        </w:rPr>
        <w:t xml:space="preserve"> corso all’avvio della predetta procedura</w:t>
      </w:r>
      <w:r w:rsidR="005D0201" w:rsidRPr="007A5B62">
        <w:rPr>
          <w:rFonts w:ascii="Times New Roman" w:hAnsi="Times New Roman" w:cs="Times New Roman"/>
          <w:sz w:val="26"/>
          <w:szCs w:val="26"/>
        </w:rPr>
        <w:t xml:space="preserve"> di affidamento, a proprio insindacabile giudizio, con </w:t>
      </w:r>
      <w:r w:rsidR="00FB4CAF" w:rsidRPr="007A5B62">
        <w:rPr>
          <w:rFonts w:ascii="Times New Roman" w:hAnsi="Times New Roman" w:cs="Times New Roman"/>
          <w:sz w:val="26"/>
          <w:szCs w:val="26"/>
        </w:rPr>
        <w:t>i soggetti</w:t>
      </w:r>
      <w:r w:rsidR="005D0201" w:rsidRPr="007A5B62">
        <w:rPr>
          <w:rFonts w:ascii="Times New Roman" w:hAnsi="Times New Roman" w:cs="Times New Roman"/>
          <w:sz w:val="26"/>
          <w:szCs w:val="26"/>
        </w:rPr>
        <w:t xml:space="preserve"> che hanno trasmesso la </w:t>
      </w:r>
      <w:r w:rsidR="00AA5B31" w:rsidRPr="007A5B62">
        <w:rPr>
          <w:rFonts w:ascii="Times New Roman" w:hAnsi="Times New Roman" w:cs="Times New Roman"/>
          <w:sz w:val="26"/>
          <w:szCs w:val="26"/>
        </w:rPr>
        <w:t>manifestazione di</w:t>
      </w:r>
      <w:r w:rsidR="005D0201" w:rsidRPr="007A5B62">
        <w:rPr>
          <w:rFonts w:ascii="Times New Roman" w:hAnsi="Times New Roman" w:cs="Times New Roman"/>
          <w:sz w:val="26"/>
          <w:szCs w:val="26"/>
        </w:rPr>
        <w:t xml:space="preserve"> interesse. </w:t>
      </w:r>
    </w:p>
    <w:p w14:paraId="7F6887F5" w14:textId="03757F62" w:rsidR="005D0201" w:rsidRPr="007A5B62" w:rsidRDefault="005D0201" w:rsidP="005D0201">
      <w:pPr>
        <w:jc w:val="both"/>
        <w:rPr>
          <w:rFonts w:ascii="Times New Roman" w:hAnsi="Times New Roman" w:cs="Times New Roman"/>
          <w:sz w:val="26"/>
          <w:szCs w:val="26"/>
        </w:rPr>
      </w:pPr>
      <w:r w:rsidRPr="007A5B62">
        <w:rPr>
          <w:rFonts w:ascii="Times New Roman" w:hAnsi="Times New Roman" w:cs="Times New Roman"/>
          <w:sz w:val="26"/>
          <w:szCs w:val="26"/>
        </w:rPr>
        <w:t xml:space="preserve">Le manifestazioni di interesse eventualmente pervenute non vincoleranno </w:t>
      </w:r>
      <w:r w:rsidR="00F50316" w:rsidRPr="007A5B62">
        <w:rPr>
          <w:rFonts w:ascii="Times New Roman" w:hAnsi="Times New Roman" w:cs="Times New Roman"/>
          <w:sz w:val="26"/>
          <w:szCs w:val="26"/>
        </w:rPr>
        <w:t>l’Ufficio</w:t>
      </w:r>
      <w:r w:rsidRPr="007A5B62">
        <w:rPr>
          <w:rFonts w:ascii="Times New Roman" w:hAnsi="Times New Roman" w:cs="Times New Roman"/>
          <w:sz w:val="26"/>
          <w:szCs w:val="26"/>
        </w:rPr>
        <w:t xml:space="preserve"> né costituiranno diritti a partecipare a procedure o ad aggiudicarsi </w:t>
      </w:r>
      <w:r w:rsidR="00374103" w:rsidRPr="007A5B62">
        <w:rPr>
          <w:rFonts w:ascii="Times New Roman" w:hAnsi="Times New Roman" w:cs="Times New Roman"/>
          <w:sz w:val="26"/>
          <w:szCs w:val="26"/>
        </w:rPr>
        <w:t>l’affidamento</w:t>
      </w:r>
      <w:r w:rsidRPr="007A5B62">
        <w:rPr>
          <w:rFonts w:ascii="Times New Roman" w:hAnsi="Times New Roman" w:cs="Times New Roman"/>
          <w:sz w:val="26"/>
          <w:szCs w:val="26"/>
        </w:rPr>
        <w:t xml:space="preserve">. </w:t>
      </w:r>
    </w:p>
    <w:p w14:paraId="6834B0AC" w14:textId="3F864789" w:rsidR="001E1789" w:rsidRDefault="005D0201" w:rsidP="00506DA8">
      <w:pPr>
        <w:spacing w:after="120"/>
        <w:jc w:val="both"/>
        <w:rPr>
          <w:rFonts w:ascii="Times New Roman" w:hAnsi="Times New Roman" w:cs="Times New Roman"/>
          <w:sz w:val="26"/>
          <w:szCs w:val="26"/>
        </w:rPr>
      </w:pPr>
      <w:r w:rsidRPr="007A5B62">
        <w:rPr>
          <w:rFonts w:ascii="Times New Roman" w:hAnsi="Times New Roman" w:cs="Times New Roman"/>
          <w:sz w:val="26"/>
          <w:szCs w:val="26"/>
        </w:rPr>
        <w:lastRenderedPageBreak/>
        <w:t>Il presente avviso ha scopo esclusivamente esplorativo, senza l’instaurazione di posizioni giuridiche od obblighi negoziali nei confronti dell’Ufficio che si riserva la possibilità di sospendere, modificare o annullare, in tutto o in parte, il procedimento avviato, e di non procedere alla richiesta di presentazione di preventivo anche in presenza di un’unica manifestazione di interesse valida.</w:t>
      </w:r>
    </w:p>
    <w:p w14:paraId="57A7C2DF" w14:textId="77777777" w:rsidR="00506DA8" w:rsidRDefault="00506DA8" w:rsidP="00CE7AA4">
      <w:pPr>
        <w:spacing w:after="0"/>
        <w:rPr>
          <w:rFonts w:ascii="Times New Roman" w:hAnsi="Times New Roman" w:cs="Times New Roman"/>
          <w:b/>
          <w:sz w:val="26"/>
          <w:szCs w:val="26"/>
          <w:u w:val="single"/>
        </w:rPr>
      </w:pPr>
    </w:p>
    <w:p w14:paraId="3CD33EF1" w14:textId="65891998" w:rsidR="00452A72" w:rsidRPr="007A5B62" w:rsidRDefault="00452A72" w:rsidP="00D87264">
      <w:pPr>
        <w:spacing w:after="120"/>
        <w:rPr>
          <w:rFonts w:ascii="Times New Roman" w:hAnsi="Times New Roman" w:cs="Times New Roman"/>
          <w:b/>
          <w:sz w:val="26"/>
          <w:szCs w:val="26"/>
          <w:u w:val="single"/>
        </w:rPr>
      </w:pPr>
      <w:r w:rsidRPr="007A5B62">
        <w:rPr>
          <w:rFonts w:ascii="Times New Roman" w:hAnsi="Times New Roman" w:cs="Times New Roman"/>
          <w:b/>
          <w:sz w:val="26"/>
          <w:szCs w:val="26"/>
          <w:u w:val="single"/>
        </w:rPr>
        <w:t>Obiettivo e ambito tematico</w:t>
      </w:r>
    </w:p>
    <w:p w14:paraId="0F228915" w14:textId="77777777" w:rsidR="00452A72" w:rsidRPr="007A5B62" w:rsidRDefault="00452A72" w:rsidP="00452A72">
      <w:pPr>
        <w:spacing w:after="0"/>
        <w:jc w:val="center"/>
        <w:rPr>
          <w:rFonts w:ascii="Times New Roman" w:hAnsi="Times New Roman" w:cs="Times New Roman"/>
          <w:sz w:val="26"/>
          <w:szCs w:val="26"/>
        </w:rPr>
      </w:pPr>
    </w:p>
    <w:p w14:paraId="3AF1A2D3" w14:textId="67DC3E14" w:rsidR="00452A72" w:rsidRPr="007A5B62" w:rsidRDefault="00D514FF" w:rsidP="00D87264">
      <w:pPr>
        <w:spacing w:after="120"/>
        <w:jc w:val="both"/>
        <w:rPr>
          <w:rFonts w:ascii="Times New Roman" w:hAnsi="Times New Roman" w:cs="Times New Roman"/>
          <w:sz w:val="26"/>
          <w:szCs w:val="26"/>
        </w:rPr>
      </w:pPr>
      <w:r w:rsidRPr="007A5B62">
        <w:rPr>
          <w:rFonts w:ascii="Times New Roman" w:hAnsi="Times New Roman" w:cs="Times New Roman"/>
          <w:sz w:val="26"/>
          <w:szCs w:val="26"/>
        </w:rPr>
        <w:t>L’Avviso ha ad oggetto l’acquisizione di manifestazioni di interesse</w:t>
      </w:r>
      <w:r w:rsidR="00F50316" w:rsidRPr="007A5B62">
        <w:rPr>
          <w:rFonts w:ascii="Times New Roman" w:hAnsi="Times New Roman" w:cs="Times New Roman"/>
          <w:sz w:val="26"/>
          <w:szCs w:val="26"/>
        </w:rPr>
        <w:t xml:space="preserve"> per l’individuazione di un soggetto a cui affidare</w:t>
      </w:r>
      <w:r w:rsidR="00452A72" w:rsidRPr="007A5B62">
        <w:rPr>
          <w:rFonts w:ascii="Times New Roman" w:hAnsi="Times New Roman" w:cs="Times New Roman"/>
          <w:sz w:val="26"/>
          <w:szCs w:val="26"/>
        </w:rPr>
        <w:t xml:space="preserve"> </w:t>
      </w:r>
      <w:r w:rsidR="00F50316" w:rsidRPr="007A5B62">
        <w:rPr>
          <w:rFonts w:ascii="Times New Roman" w:hAnsi="Times New Roman" w:cs="Times New Roman"/>
          <w:sz w:val="26"/>
          <w:szCs w:val="26"/>
        </w:rPr>
        <w:t xml:space="preserve">la realizzazione </w:t>
      </w:r>
      <w:r w:rsidRPr="007A5B62">
        <w:rPr>
          <w:rFonts w:ascii="Times New Roman" w:hAnsi="Times New Roman" w:cs="Times New Roman"/>
          <w:sz w:val="26"/>
          <w:szCs w:val="26"/>
        </w:rPr>
        <w:t>di un</w:t>
      </w:r>
      <w:r w:rsidR="00E12049" w:rsidRPr="007A5B62">
        <w:rPr>
          <w:rFonts w:ascii="Times New Roman" w:hAnsi="Times New Roman" w:cs="Times New Roman"/>
          <w:sz w:val="26"/>
          <w:szCs w:val="26"/>
        </w:rPr>
        <w:t xml:space="preserve">a ricerca sugli </w:t>
      </w:r>
      <w:r w:rsidR="00452A72" w:rsidRPr="007A5B62">
        <w:rPr>
          <w:rFonts w:ascii="Times New Roman" w:hAnsi="Times New Roman" w:cs="Times New Roman"/>
          <w:sz w:val="26"/>
          <w:szCs w:val="26"/>
        </w:rPr>
        <w:t>impatti psicologici e sociali della situazione pandemica e post-pandemica SARS-COV-2 sulle persone con disabilità, sulla loro qualità di vita, sulle loro famiglie e sulle loro reti sociali di riferimento, e individuazione di strategie, risorse psicosociali e interventi che promuovano un welfare di inclusione e di prossimità territoriale, per un sostegno più efficace alle persone con disabilità in caso di emergenze.</w:t>
      </w:r>
    </w:p>
    <w:p w14:paraId="07467104" w14:textId="77777777" w:rsidR="00936A31" w:rsidRPr="007A5B62" w:rsidRDefault="00936A31" w:rsidP="00D514FF">
      <w:pPr>
        <w:jc w:val="both"/>
        <w:rPr>
          <w:rFonts w:ascii="Times New Roman" w:hAnsi="Times New Roman" w:cs="Times New Roman"/>
          <w:sz w:val="26"/>
          <w:szCs w:val="26"/>
        </w:rPr>
      </w:pPr>
    </w:p>
    <w:p w14:paraId="1FBCAE30" w14:textId="0B55AE1A" w:rsidR="00452A72" w:rsidRPr="007A5B62" w:rsidRDefault="00452A72" w:rsidP="00D87264">
      <w:pPr>
        <w:spacing w:after="120"/>
        <w:rPr>
          <w:rFonts w:ascii="Times New Roman" w:hAnsi="Times New Roman" w:cs="Times New Roman"/>
          <w:b/>
          <w:sz w:val="26"/>
          <w:szCs w:val="26"/>
          <w:u w:val="single"/>
        </w:rPr>
      </w:pPr>
      <w:r w:rsidRPr="007A5B62">
        <w:rPr>
          <w:rFonts w:ascii="Times New Roman" w:hAnsi="Times New Roman" w:cs="Times New Roman"/>
          <w:b/>
          <w:sz w:val="26"/>
          <w:szCs w:val="26"/>
          <w:u w:val="single"/>
        </w:rPr>
        <w:t>Soggetti proponenti</w:t>
      </w:r>
    </w:p>
    <w:p w14:paraId="247326E7" w14:textId="77777777" w:rsidR="00452A72" w:rsidRPr="007A5B62" w:rsidRDefault="00452A72" w:rsidP="00452A72">
      <w:pPr>
        <w:spacing w:after="0"/>
        <w:jc w:val="center"/>
        <w:rPr>
          <w:rFonts w:ascii="Times New Roman" w:hAnsi="Times New Roman" w:cs="Times New Roman"/>
          <w:sz w:val="26"/>
          <w:szCs w:val="26"/>
        </w:rPr>
      </w:pPr>
    </w:p>
    <w:p w14:paraId="70A83FFC" w14:textId="77777777" w:rsidR="00281CD7" w:rsidRPr="007A5B62" w:rsidRDefault="007D3C03" w:rsidP="00281CD7">
      <w:pPr>
        <w:jc w:val="both"/>
        <w:rPr>
          <w:rFonts w:ascii="Times New Roman" w:hAnsi="Times New Roman" w:cs="Times New Roman"/>
          <w:sz w:val="26"/>
          <w:szCs w:val="26"/>
        </w:rPr>
      </w:pPr>
      <w:r w:rsidRPr="007A5B62">
        <w:rPr>
          <w:rFonts w:ascii="Times New Roman" w:hAnsi="Times New Roman" w:cs="Times New Roman"/>
          <w:sz w:val="26"/>
          <w:szCs w:val="26"/>
        </w:rPr>
        <w:t xml:space="preserve">Possono presentare manifestazione d’interesse allo svolgimento della ricerca </w:t>
      </w:r>
      <w:r w:rsidR="00281CD7" w:rsidRPr="007A5B62">
        <w:rPr>
          <w:rFonts w:ascii="Times New Roman" w:hAnsi="Times New Roman" w:cs="Times New Roman"/>
          <w:sz w:val="26"/>
          <w:szCs w:val="26"/>
        </w:rPr>
        <w:t>le strutture di ricerca universitarie italiane, ivi comprese quelle afferenti agli istituti universitari a ordinamento speciale, nonché agli enti pubblici di ricerca, aventi finalità coerenti con gli ambiti tematici e con sede operativa nel territorio nazionale.</w:t>
      </w:r>
    </w:p>
    <w:p w14:paraId="01AB9F1C" w14:textId="61561C40" w:rsidR="00281CD7" w:rsidRPr="007A5B62" w:rsidRDefault="007D3C03" w:rsidP="00281CD7">
      <w:pPr>
        <w:jc w:val="both"/>
        <w:rPr>
          <w:rFonts w:ascii="Times New Roman" w:hAnsi="Times New Roman" w:cs="Times New Roman"/>
          <w:sz w:val="26"/>
          <w:szCs w:val="26"/>
        </w:rPr>
      </w:pPr>
      <w:r w:rsidRPr="007A5B62">
        <w:rPr>
          <w:rFonts w:ascii="Times New Roman" w:hAnsi="Times New Roman" w:cs="Times New Roman"/>
          <w:sz w:val="26"/>
          <w:szCs w:val="26"/>
        </w:rPr>
        <w:t>La manifestazione d’interesse deve essere presentata</w:t>
      </w:r>
      <w:r w:rsidR="00281CD7" w:rsidRPr="007A5B62">
        <w:rPr>
          <w:rFonts w:ascii="Times New Roman" w:hAnsi="Times New Roman" w:cs="Times New Roman"/>
          <w:sz w:val="26"/>
          <w:szCs w:val="26"/>
        </w:rPr>
        <w:t xml:space="preserve">, in qualità di </w:t>
      </w:r>
      <w:r w:rsidRPr="007A5B62">
        <w:rPr>
          <w:rFonts w:ascii="Times New Roman" w:hAnsi="Times New Roman" w:cs="Times New Roman"/>
          <w:sz w:val="26"/>
          <w:szCs w:val="26"/>
        </w:rPr>
        <w:t>“</w:t>
      </w:r>
      <w:r w:rsidRPr="007A5B62">
        <w:rPr>
          <w:rFonts w:ascii="Times New Roman" w:hAnsi="Times New Roman" w:cs="Times New Roman"/>
          <w:b/>
          <w:sz w:val="26"/>
          <w:szCs w:val="26"/>
        </w:rPr>
        <w:t>proponente</w:t>
      </w:r>
      <w:r w:rsidRPr="007A5B62">
        <w:rPr>
          <w:rFonts w:ascii="Times New Roman" w:hAnsi="Times New Roman" w:cs="Times New Roman"/>
          <w:sz w:val="26"/>
          <w:szCs w:val="26"/>
        </w:rPr>
        <w:t>”</w:t>
      </w:r>
      <w:r w:rsidR="006A6BF3" w:rsidRPr="007A5B62">
        <w:rPr>
          <w:rFonts w:ascii="Times New Roman" w:hAnsi="Times New Roman" w:cs="Times New Roman"/>
          <w:sz w:val="26"/>
          <w:szCs w:val="26"/>
        </w:rPr>
        <w:t>,</w:t>
      </w:r>
      <w:r w:rsidRPr="007A5B62">
        <w:rPr>
          <w:rFonts w:ascii="Times New Roman" w:hAnsi="Times New Roman" w:cs="Times New Roman"/>
          <w:sz w:val="26"/>
          <w:szCs w:val="26"/>
        </w:rPr>
        <w:t xml:space="preserve"> dal </w:t>
      </w:r>
      <w:r w:rsidR="00281CD7" w:rsidRPr="007A5B62">
        <w:rPr>
          <w:rFonts w:ascii="Times New Roman" w:hAnsi="Times New Roman" w:cs="Times New Roman"/>
          <w:sz w:val="26"/>
          <w:szCs w:val="26"/>
        </w:rPr>
        <w:t>coordinator</w:t>
      </w:r>
      <w:r w:rsidRPr="007A5B62">
        <w:rPr>
          <w:rFonts w:ascii="Times New Roman" w:hAnsi="Times New Roman" w:cs="Times New Roman"/>
          <w:sz w:val="26"/>
          <w:szCs w:val="26"/>
        </w:rPr>
        <w:t>e</w:t>
      </w:r>
      <w:r w:rsidR="00281CD7" w:rsidRPr="007A5B62">
        <w:rPr>
          <w:rFonts w:ascii="Times New Roman" w:hAnsi="Times New Roman" w:cs="Times New Roman"/>
          <w:sz w:val="26"/>
          <w:szCs w:val="26"/>
        </w:rPr>
        <w:t xml:space="preserve"> scientific</w:t>
      </w:r>
      <w:r w:rsidRPr="007A5B62">
        <w:rPr>
          <w:rFonts w:ascii="Times New Roman" w:hAnsi="Times New Roman" w:cs="Times New Roman"/>
          <w:sz w:val="26"/>
          <w:szCs w:val="26"/>
        </w:rPr>
        <w:t>o</w:t>
      </w:r>
      <w:r w:rsidR="00281CD7" w:rsidRPr="007A5B62">
        <w:rPr>
          <w:rFonts w:ascii="Times New Roman" w:hAnsi="Times New Roman" w:cs="Times New Roman"/>
          <w:sz w:val="26"/>
          <w:szCs w:val="26"/>
        </w:rPr>
        <w:t>. Possono assumere il ruolo di coordinatori scientifici i professori e i ricercatori universitari di ruolo a tempo indeterminato in atenei italiani, nonché i ricercatori di ruolo a tempo indeterminato degli Enti pubblici d</w:t>
      </w:r>
      <w:r w:rsidR="008C6BD9" w:rsidRPr="007A5B62">
        <w:rPr>
          <w:rFonts w:ascii="Times New Roman" w:hAnsi="Times New Roman" w:cs="Times New Roman"/>
          <w:sz w:val="26"/>
          <w:szCs w:val="26"/>
        </w:rPr>
        <w:t xml:space="preserve">i ricerca, che siano in possesso dei requisiti di idoneità morale e che non si trovino in una delle condizioni di esclusione di cui all’art. 80 del </w:t>
      </w:r>
      <w:r w:rsidR="00073DEE" w:rsidRPr="007A5B62">
        <w:rPr>
          <w:rFonts w:ascii="Times New Roman" w:hAnsi="Times New Roman" w:cs="Times New Roman"/>
          <w:sz w:val="26"/>
          <w:szCs w:val="26"/>
        </w:rPr>
        <w:t>D.lgs</w:t>
      </w:r>
      <w:r w:rsidR="008C6BD9" w:rsidRPr="007A5B62">
        <w:rPr>
          <w:rFonts w:ascii="Times New Roman" w:hAnsi="Times New Roman" w:cs="Times New Roman"/>
          <w:sz w:val="26"/>
          <w:szCs w:val="26"/>
        </w:rPr>
        <w:t>. n. 50/2016</w:t>
      </w:r>
      <w:r w:rsidR="00FF64D9" w:rsidRPr="007A5B62">
        <w:rPr>
          <w:rFonts w:ascii="Times New Roman" w:hAnsi="Times New Roman" w:cs="Times New Roman"/>
          <w:sz w:val="26"/>
          <w:szCs w:val="26"/>
        </w:rPr>
        <w:t>.</w:t>
      </w:r>
    </w:p>
    <w:p w14:paraId="3003B2B0" w14:textId="5A1F9AB6" w:rsidR="00281CD7" w:rsidRPr="007A5B62" w:rsidRDefault="00281CD7" w:rsidP="00281CD7">
      <w:pPr>
        <w:jc w:val="both"/>
        <w:rPr>
          <w:rFonts w:ascii="Times New Roman" w:hAnsi="Times New Roman" w:cs="Times New Roman"/>
          <w:sz w:val="26"/>
          <w:szCs w:val="26"/>
        </w:rPr>
      </w:pPr>
      <w:r w:rsidRPr="007A5B62">
        <w:rPr>
          <w:rFonts w:ascii="Times New Roman" w:hAnsi="Times New Roman" w:cs="Times New Roman"/>
          <w:sz w:val="26"/>
          <w:szCs w:val="26"/>
        </w:rPr>
        <w:t>Il Coordinatore scientifico</w:t>
      </w:r>
      <w:r w:rsidR="007D3C03" w:rsidRPr="007A5B62">
        <w:rPr>
          <w:rFonts w:ascii="Times New Roman" w:hAnsi="Times New Roman" w:cs="Times New Roman"/>
          <w:sz w:val="26"/>
          <w:szCs w:val="26"/>
        </w:rPr>
        <w:t xml:space="preserve"> e Proponente</w:t>
      </w:r>
      <w:r w:rsidRPr="007A5B62">
        <w:rPr>
          <w:rFonts w:ascii="Times New Roman" w:hAnsi="Times New Roman" w:cs="Times New Roman"/>
          <w:sz w:val="26"/>
          <w:szCs w:val="26"/>
        </w:rPr>
        <w:t xml:space="preserve"> assume la supervisione scient</w:t>
      </w:r>
      <w:r w:rsidR="00FC5516" w:rsidRPr="007A5B62">
        <w:rPr>
          <w:rFonts w:ascii="Times New Roman" w:hAnsi="Times New Roman" w:cs="Times New Roman"/>
          <w:sz w:val="26"/>
          <w:szCs w:val="26"/>
        </w:rPr>
        <w:t>ifica del progetto e costituisce</w:t>
      </w:r>
      <w:r w:rsidRPr="007A5B62">
        <w:rPr>
          <w:rFonts w:ascii="Times New Roman" w:hAnsi="Times New Roman" w:cs="Times New Roman"/>
          <w:sz w:val="26"/>
          <w:szCs w:val="26"/>
        </w:rPr>
        <w:t xml:space="preserve"> presso la struttura di ricerca</w:t>
      </w:r>
      <w:r w:rsidR="006A6BF3" w:rsidRPr="007A5B62">
        <w:rPr>
          <w:rFonts w:ascii="Times New Roman" w:hAnsi="Times New Roman" w:cs="Times New Roman"/>
          <w:sz w:val="26"/>
          <w:szCs w:val="26"/>
        </w:rPr>
        <w:t xml:space="preserve"> un adeguato gruppo</w:t>
      </w:r>
      <w:r w:rsidRPr="007A5B62">
        <w:rPr>
          <w:rFonts w:ascii="Times New Roman" w:hAnsi="Times New Roman" w:cs="Times New Roman"/>
          <w:sz w:val="26"/>
          <w:szCs w:val="26"/>
        </w:rPr>
        <w:t>.</w:t>
      </w:r>
    </w:p>
    <w:p w14:paraId="18EAE8A7" w14:textId="59EBB901" w:rsidR="00281CD7" w:rsidRDefault="00281CD7" w:rsidP="00281CD7">
      <w:pPr>
        <w:spacing w:after="0"/>
        <w:jc w:val="both"/>
        <w:rPr>
          <w:rFonts w:ascii="Times New Roman" w:hAnsi="Times New Roman" w:cs="Times New Roman"/>
          <w:sz w:val="26"/>
          <w:szCs w:val="26"/>
        </w:rPr>
      </w:pPr>
      <w:r w:rsidRPr="007A5B62">
        <w:rPr>
          <w:rFonts w:ascii="Times New Roman" w:hAnsi="Times New Roman" w:cs="Times New Roman"/>
          <w:sz w:val="26"/>
          <w:szCs w:val="26"/>
        </w:rPr>
        <w:t>Il progetto può prevedere forme di collaborazione tecnico-scientifica con strutture di ricerca universitarie, istituzioni e organismi qualificati del terzo settore.</w:t>
      </w:r>
    </w:p>
    <w:p w14:paraId="43254CF4" w14:textId="77777777" w:rsidR="00506DA8" w:rsidRPr="007A5B62" w:rsidRDefault="00506DA8" w:rsidP="00281CD7">
      <w:pPr>
        <w:spacing w:after="0"/>
        <w:jc w:val="both"/>
        <w:rPr>
          <w:rFonts w:ascii="Times New Roman" w:hAnsi="Times New Roman" w:cs="Times New Roman"/>
          <w:sz w:val="26"/>
          <w:szCs w:val="26"/>
        </w:rPr>
      </w:pPr>
    </w:p>
    <w:p w14:paraId="2837AA50" w14:textId="67DC3EA6" w:rsidR="00281CD7" w:rsidRPr="007A5B62" w:rsidRDefault="00281CD7" w:rsidP="00D87264">
      <w:pPr>
        <w:spacing w:after="120"/>
        <w:rPr>
          <w:rFonts w:ascii="Times New Roman" w:hAnsi="Times New Roman" w:cs="Times New Roman"/>
          <w:b/>
          <w:sz w:val="26"/>
          <w:szCs w:val="26"/>
          <w:u w:val="single"/>
        </w:rPr>
      </w:pPr>
      <w:r w:rsidRPr="007A5B62">
        <w:rPr>
          <w:rFonts w:ascii="Times New Roman" w:hAnsi="Times New Roman" w:cs="Times New Roman"/>
          <w:b/>
          <w:sz w:val="26"/>
          <w:szCs w:val="26"/>
          <w:u w:val="single"/>
        </w:rPr>
        <w:lastRenderedPageBreak/>
        <w:t>Durata</w:t>
      </w:r>
      <w:r w:rsidR="007D3C03" w:rsidRPr="007A5B62">
        <w:rPr>
          <w:rFonts w:ascii="Times New Roman" w:hAnsi="Times New Roman" w:cs="Times New Roman"/>
          <w:b/>
          <w:sz w:val="26"/>
          <w:szCs w:val="26"/>
          <w:u w:val="single"/>
        </w:rPr>
        <w:t xml:space="preserve"> delle attività di studio e ricerca</w:t>
      </w:r>
    </w:p>
    <w:p w14:paraId="7A8D8019" w14:textId="77777777" w:rsidR="00281CD7" w:rsidRPr="007A5B62" w:rsidRDefault="00281CD7" w:rsidP="00281CD7">
      <w:pPr>
        <w:spacing w:after="0"/>
        <w:jc w:val="center"/>
        <w:rPr>
          <w:rFonts w:ascii="Times New Roman" w:hAnsi="Times New Roman" w:cs="Times New Roman"/>
          <w:b/>
          <w:sz w:val="26"/>
          <w:szCs w:val="26"/>
        </w:rPr>
      </w:pPr>
    </w:p>
    <w:p w14:paraId="21783266" w14:textId="4095ABCF" w:rsidR="00281CD7" w:rsidRPr="007A5B62" w:rsidRDefault="00281CD7" w:rsidP="00506DA8">
      <w:pPr>
        <w:spacing w:after="120"/>
        <w:jc w:val="both"/>
        <w:rPr>
          <w:rFonts w:ascii="Times New Roman" w:hAnsi="Times New Roman" w:cs="Times New Roman"/>
          <w:sz w:val="26"/>
          <w:szCs w:val="26"/>
        </w:rPr>
      </w:pPr>
      <w:r w:rsidRPr="007A5B62">
        <w:rPr>
          <w:rFonts w:ascii="Times New Roman" w:hAnsi="Times New Roman" w:cs="Times New Roman"/>
          <w:sz w:val="26"/>
          <w:szCs w:val="26"/>
        </w:rPr>
        <w:t>I</w:t>
      </w:r>
      <w:r w:rsidR="00D514FF" w:rsidRPr="007A5B62">
        <w:rPr>
          <w:rFonts w:ascii="Times New Roman" w:hAnsi="Times New Roman" w:cs="Times New Roman"/>
          <w:sz w:val="26"/>
          <w:szCs w:val="26"/>
        </w:rPr>
        <w:t>l progetto</w:t>
      </w:r>
      <w:r w:rsidRPr="007A5B62">
        <w:rPr>
          <w:rFonts w:ascii="Times New Roman" w:hAnsi="Times New Roman" w:cs="Times New Roman"/>
          <w:sz w:val="26"/>
          <w:szCs w:val="26"/>
        </w:rPr>
        <w:t xml:space="preserve"> </w:t>
      </w:r>
      <w:r w:rsidR="001F70CE" w:rsidRPr="007A5B62">
        <w:rPr>
          <w:rFonts w:ascii="Times New Roman" w:hAnsi="Times New Roman" w:cs="Times New Roman"/>
          <w:sz w:val="26"/>
          <w:szCs w:val="26"/>
        </w:rPr>
        <w:t xml:space="preserve">di ricerca </w:t>
      </w:r>
      <w:r w:rsidR="00FC5516" w:rsidRPr="007A5B62">
        <w:rPr>
          <w:rFonts w:ascii="Times New Roman" w:hAnsi="Times New Roman" w:cs="Times New Roman"/>
          <w:sz w:val="26"/>
          <w:szCs w:val="26"/>
        </w:rPr>
        <w:t>deve</w:t>
      </w:r>
      <w:r w:rsidRPr="007A5B62">
        <w:rPr>
          <w:rFonts w:ascii="Times New Roman" w:hAnsi="Times New Roman" w:cs="Times New Roman"/>
          <w:sz w:val="26"/>
          <w:szCs w:val="26"/>
        </w:rPr>
        <w:t xml:space="preserve"> </w:t>
      </w:r>
      <w:r w:rsidR="001F70CE" w:rsidRPr="007A5B62">
        <w:rPr>
          <w:rFonts w:ascii="Times New Roman" w:hAnsi="Times New Roman" w:cs="Times New Roman"/>
          <w:sz w:val="26"/>
          <w:szCs w:val="26"/>
        </w:rPr>
        <w:t xml:space="preserve">essere completato entro </w:t>
      </w:r>
      <w:r w:rsidRPr="007A5B62">
        <w:rPr>
          <w:rFonts w:ascii="Times New Roman" w:hAnsi="Times New Roman" w:cs="Times New Roman"/>
          <w:sz w:val="26"/>
          <w:szCs w:val="26"/>
        </w:rPr>
        <w:t xml:space="preserve">una durata massima di </w:t>
      </w:r>
      <w:r w:rsidR="007D3C03" w:rsidRPr="007A5B62">
        <w:rPr>
          <w:rFonts w:ascii="Times New Roman" w:hAnsi="Times New Roman" w:cs="Times New Roman"/>
          <w:sz w:val="26"/>
          <w:szCs w:val="26"/>
        </w:rPr>
        <w:t xml:space="preserve">12 </w:t>
      </w:r>
      <w:r w:rsidRPr="007A5B62">
        <w:rPr>
          <w:rFonts w:ascii="Times New Roman" w:hAnsi="Times New Roman" w:cs="Times New Roman"/>
          <w:sz w:val="26"/>
          <w:szCs w:val="26"/>
        </w:rPr>
        <w:t>mesi,</w:t>
      </w:r>
      <w:r w:rsidR="001F70CE" w:rsidRPr="007A5B62">
        <w:rPr>
          <w:rFonts w:ascii="Times New Roman" w:hAnsi="Times New Roman" w:cs="Times New Roman"/>
          <w:sz w:val="26"/>
          <w:szCs w:val="26"/>
        </w:rPr>
        <w:t xml:space="preserve"> decorrenti dall’affidamento,</w:t>
      </w:r>
      <w:r w:rsidRPr="007A5B62">
        <w:rPr>
          <w:rFonts w:ascii="Times New Roman" w:hAnsi="Times New Roman" w:cs="Times New Roman"/>
          <w:sz w:val="26"/>
          <w:szCs w:val="26"/>
        </w:rPr>
        <w:t xml:space="preserve"> </w:t>
      </w:r>
      <w:r w:rsidR="00B9375D" w:rsidRPr="007A5B62">
        <w:rPr>
          <w:rFonts w:ascii="Times New Roman" w:hAnsi="Times New Roman" w:cs="Times New Roman"/>
          <w:sz w:val="26"/>
          <w:szCs w:val="26"/>
        </w:rPr>
        <w:t xml:space="preserve">comunicando </w:t>
      </w:r>
      <w:r w:rsidRPr="007A5B62">
        <w:rPr>
          <w:rFonts w:ascii="Times New Roman" w:hAnsi="Times New Roman" w:cs="Times New Roman"/>
          <w:sz w:val="26"/>
          <w:szCs w:val="26"/>
        </w:rPr>
        <w:t>la data di inizio della ricerca all’Ufficio per le politiche in favore delle persone con disabilità.</w:t>
      </w:r>
    </w:p>
    <w:p w14:paraId="3D09318F" w14:textId="77777777" w:rsidR="008106B0" w:rsidRPr="007A5B62" w:rsidRDefault="008106B0" w:rsidP="00CE7AA4">
      <w:pPr>
        <w:spacing w:after="0"/>
        <w:rPr>
          <w:rFonts w:ascii="Times New Roman" w:hAnsi="Times New Roman" w:cs="Times New Roman"/>
          <w:b/>
          <w:sz w:val="26"/>
          <w:szCs w:val="26"/>
          <w:u w:val="single"/>
        </w:rPr>
      </w:pPr>
    </w:p>
    <w:p w14:paraId="7121DCDD" w14:textId="7BB07F1B" w:rsidR="0098691B" w:rsidRPr="007A5B62" w:rsidRDefault="0098691B" w:rsidP="00D87264">
      <w:pPr>
        <w:spacing w:after="120"/>
        <w:rPr>
          <w:rFonts w:ascii="Times New Roman" w:hAnsi="Times New Roman" w:cs="Times New Roman"/>
          <w:b/>
          <w:sz w:val="26"/>
          <w:szCs w:val="26"/>
          <w:u w:val="single"/>
        </w:rPr>
      </w:pPr>
      <w:r w:rsidRPr="007A5B62">
        <w:rPr>
          <w:rFonts w:ascii="Times New Roman" w:hAnsi="Times New Roman" w:cs="Times New Roman"/>
          <w:b/>
          <w:sz w:val="26"/>
          <w:szCs w:val="26"/>
          <w:u w:val="single"/>
        </w:rPr>
        <w:t>Finanziamento</w:t>
      </w:r>
    </w:p>
    <w:p w14:paraId="3B23070B" w14:textId="77777777" w:rsidR="0098691B" w:rsidRPr="007A5B62" w:rsidRDefault="0098691B" w:rsidP="0098691B">
      <w:pPr>
        <w:spacing w:after="0"/>
        <w:jc w:val="center"/>
        <w:rPr>
          <w:rFonts w:ascii="Times New Roman" w:hAnsi="Times New Roman" w:cs="Times New Roman"/>
          <w:b/>
          <w:sz w:val="26"/>
          <w:szCs w:val="26"/>
        </w:rPr>
      </w:pPr>
    </w:p>
    <w:p w14:paraId="49D1F51B" w14:textId="0BAA372E" w:rsidR="00281CD7" w:rsidRPr="007A5B62" w:rsidRDefault="00D514FF" w:rsidP="00281CD7">
      <w:pPr>
        <w:jc w:val="both"/>
        <w:rPr>
          <w:rFonts w:ascii="Times New Roman" w:hAnsi="Times New Roman" w:cs="Times New Roman"/>
          <w:sz w:val="26"/>
          <w:szCs w:val="26"/>
        </w:rPr>
      </w:pPr>
      <w:r w:rsidRPr="007A5B62">
        <w:rPr>
          <w:rFonts w:ascii="Times New Roman" w:hAnsi="Times New Roman" w:cs="Times New Roman"/>
          <w:sz w:val="26"/>
          <w:szCs w:val="26"/>
        </w:rPr>
        <w:t>Il finanziamento massimo destinato alle finalità di cui al</w:t>
      </w:r>
      <w:r w:rsidR="001B6902" w:rsidRPr="007A5B62">
        <w:rPr>
          <w:rFonts w:ascii="Times New Roman" w:hAnsi="Times New Roman" w:cs="Times New Roman"/>
          <w:sz w:val="26"/>
          <w:szCs w:val="26"/>
        </w:rPr>
        <w:t xml:space="preserve"> paragrafo “</w:t>
      </w:r>
      <w:r w:rsidR="001B6902" w:rsidRPr="00326BD4">
        <w:rPr>
          <w:rFonts w:ascii="Times New Roman" w:hAnsi="Times New Roman" w:cs="Times New Roman"/>
          <w:i/>
          <w:sz w:val="26"/>
          <w:szCs w:val="26"/>
        </w:rPr>
        <w:t>obiettivo e ambito tematico</w:t>
      </w:r>
      <w:r w:rsidR="001B6902" w:rsidRPr="007A5B62">
        <w:rPr>
          <w:rFonts w:ascii="Times New Roman" w:hAnsi="Times New Roman" w:cs="Times New Roman"/>
          <w:sz w:val="26"/>
          <w:szCs w:val="26"/>
        </w:rPr>
        <w:t>”</w:t>
      </w:r>
      <w:r w:rsidR="004A7359" w:rsidRPr="007A5B62">
        <w:rPr>
          <w:rFonts w:ascii="Times New Roman" w:hAnsi="Times New Roman" w:cs="Times New Roman"/>
          <w:sz w:val="26"/>
          <w:szCs w:val="26"/>
        </w:rPr>
        <w:t xml:space="preserve"> </w:t>
      </w:r>
      <w:r w:rsidRPr="007A5B62">
        <w:rPr>
          <w:rFonts w:ascii="Times New Roman" w:hAnsi="Times New Roman" w:cs="Times New Roman"/>
          <w:sz w:val="26"/>
          <w:szCs w:val="26"/>
        </w:rPr>
        <w:t>del presente Avviso è</w:t>
      </w:r>
      <w:r w:rsidR="0098691B" w:rsidRPr="007A5B62">
        <w:rPr>
          <w:rFonts w:ascii="Times New Roman" w:hAnsi="Times New Roman" w:cs="Times New Roman"/>
          <w:sz w:val="26"/>
          <w:szCs w:val="26"/>
        </w:rPr>
        <w:t xml:space="preserve"> di euro 60.000,00 (sessantamila/00)</w:t>
      </w:r>
      <w:r w:rsidRPr="007A5B62">
        <w:rPr>
          <w:rFonts w:ascii="Times New Roman" w:hAnsi="Times New Roman" w:cs="Times New Roman"/>
          <w:sz w:val="26"/>
          <w:szCs w:val="26"/>
        </w:rPr>
        <w:t xml:space="preserve"> </w:t>
      </w:r>
      <w:r w:rsidR="00F51F2F" w:rsidRPr="007A5B62">
        <w:rPr>
          <w:rFonts w:ascii="Times New Roman" w:hAnsi="Times New Roman" w:cs="Times New Roman"/>
          <w:sz w:val="26"/>
          <w:szCs w:val="26"/>
        </w:rPr>
        <w:t xml:space="preserve">a valere sulle risorse destinate </w:t>
      </w:r>
      <w:r w:rsidR="003906FA" w:rsidRPr="007A5B62">
        <w:rPr>
          <w:rFonts w:ascii="Times New Roman" w:hAnsi="Times New Roman" w:cs="Times New Roman"/>
          <w:sz w:val="26"/>
          <w:szCs w:val="26"/>
        </w:rPr>
        <w:t xml:space="preserve">alla </w:t>
      </w:r>
      <w:r w:rsidR="00366520" w:rsidRPr="007A5B62">
        <w:rPr>
          <w:rFonts w:ascii="Times New Roman" w:hAnsi="Times New Roman" w:cs="Times New Roman"/>
          <w:sz w:val="26"/>
          <w:szCs w:val="26"/>
        </w:rPr>
        <w:t>P</w:t>
      </w:r>
      <w:r w:rsidR="003906FA" w:rsidRPr="007A5B62">
        <w:rPr>
          <w:rFonts w:ascii="Times New Roman" w:hAnsi="Times New Roman" w:cs="Times New Roman"/>
          <w:sz w:val="26"/>
          <w:szCs w:val="26"/>
        </w:rPr>
        <w:t>residenza del Consiglio dei ministri,</w:t>
      </w:r>
      <w:r w:rsidR="00F51F2F" w:rsidRPr="007A5B62">
        <w:rPr>
          <w:rFonts w:ascii="Times New Roman" w:hAnsi="Times New Roman" w:cs="Times New Roman"/>
          <w:sz w:val="26"/>
          <w:szCs w:val="26"/>
        </w:rPr>
        <w:t xml:space="preserve"> Capitolo 862 </w:t>
      </w:r>
      <w:r w:rsidR="00F51F2F" w:rsidRPr="007A5B62">
        <w:rPr>
          <w:rFonts w:ascii="Times New Roman" w:hAnsi="Times New Roman" w:cs="Times New Roman"/>
          <w:i/>
          <w:sz w:val="26"/>
          <w:szCs w:val="26"/>
        </w:rPr>
        <w:t>“Somme da destinare all'Osservatorio nazionale sulla condizione delle persone con disabilità”</w:t>
      </w:r>
      <w:r w:rsidR="00F51F2F" w:rsidRPr="007A5B62">
        <w:rPr>
          <w:rFonts w:ascii="Times New Roman" w:hAnsi="Times New Roman" w:cs="Times New Roman"/>
          <w:sz w:val="26"/>
          <w:szCs w:val="26"/>
        </w:rPr>
        <w:t>.</w:t>
      </w:r>
    </w:p>
    <w:p w14:paraId="16B4EAEC" w14:textId="77777777" w:rsidR="0098691B" w:rsidRPr="007A5B62" w:rsidRDefault="0098691B" w:rsidP="00506DA8">
      <w:pPr>
        <w:spacing w:after="120"/>
        <w:jc w:val="both"/>
        <w:rPr>
          <w:rFonts w:ascii="Times New Roman" w:hAnsi="Times New Roman" w:cs="Times New Roman"/>
          <w:sz w:val="26"/>
          <w:szCs w:val="26"/>
        </w:rPr>
      </w:pPr>
      <w:r w:rsidRPr="007A5B62">
        <w:rPr>
          <w:rFonts w:ascii="Times New Roman" w:hAnsi="Times New Roman" w:cs="Times New Roman"/>
          <w:sz w:val="26"/>
          <w:szCs w:val="26"/>
        </w:rPr>
        <w:t xml:space="preserve">I soggetti </w:t>
      </w:r>
      <w:r w:rsidR="00C56CBA" w:rsidRPr="007A5B62">
        <w:rPr>
          <w:rFonts w:ascii="Times New Roman" w:hAnsi="Times New Roman" w:cs="Times New Roman"/>
          <w:sz w:val="26"/>
          <w:szCs w:val="26"/>
        </w:rPr>
        <w:t>proponenti</w:t>
      </w:r>
      <w:r w:rsidRPr="007A5B62">
        <w:rPr>
          <w:rFonts w:ascii="Times New Roman" w:hAnsi="Times New Roman" w:cs="Times New Roman"/>
          <w:sz w:val="26"/>
          <w:szCs w:val="26"/>
        </w:rPr>
        <w:t xml:space="preserve"> possono prevedere qu</w:t>
      </w:r>
      <w:r w:rsidR="00FC5516" w:rsidRPr="007A5B62">
        <w:rPr>
          <w:rFonts w:ascii="Times New Roman" w:hAnsi="Times New Roman" w:cs="Times New Roman"/>
          <w:sz w:val="26"/>
          <w:szCs w:val="26"/>
        </w:rPr>
        <w:t>ote di cofinanziamento. Per tali</w:t>
      </w:r>
      <w:r w:rsidRPr="007A5B62">
        <w:rPr>
          <w:rFonts w:ascii="Times New Roman" w:hAnsi="Times New Roman" w:cs="Times New Roman"/>
          <w:sz w:val="26"/>
          <w:szCs w:val="26"/>
        </w:rPr>
        <w:t xml:space="preserve"> </w:t>
      </w:r>
      <w:r w:rsidR="00FC5516" w:rsidRPr="007A5B62">
        <w:rPr>
          <w:rFonts w:ascii="Times New Roman" w:hAnsi="Times New Roman" w:cs="Times New Roman"/>
          <w:sz w:val="26"/>
          <w:szCs w:val="26"/>
        </w:rPr>
        <w:t>ipotesi</w:t>
      </w:r>
      <w:r w:rsidRPr="007A5B62">
        <w:rPr>
          <w:rFonts w:ascii="Times New Roman" w:hAnsi="Times New Roman" w:cs="Times New Roman"/>
          <w:sz w:val="26"/>
          <w:szCs w:val="26"/>
        </w:rPr>
        <w:t xml:space="preserve"> si considerano quote di cofinanziamento gli importi relativi alla valorizzazione del personale dipendente a tempo indeterminato impegnato nella realizzazione del progetto. Non si considerano rientranti nelle quote di cofinanziamento, invece, gli importi relativi alla valorizzazione di beni di proprietà dei soggetti </w:t>
      </w:r>
      <w:r w:rsidR="00C56CBA" w:rsidRPr="007A5B62">
        <w:rPr>
          <w:rFonts w:ascii="Times New Roman" w:hAnsi="Times New Roman" w:cs="Times New Roman"/>
          <w:sz w:val="26"/>
          <w:szCs w:val="26"/>
        </w:rPr>
        <w:t>proponenti</w:t>
      </w:r>
      <w:r w:rsidRPr="007A5B62">
        <w:rPr>
          <w:rFonts w:ascii="Times New Roman" w:hAnsi="Times New Roman" w:cs="Times New Roman"/>
          <w:sz w:val="26"/>
          <w:szCs w:val="26"/>
        </w:rPr>
        <w:t>.</w:t>
      </w:r>
    </w:p>
    <w:p w14:paraId="35A5189B" w14:textId="77777777" w:rsidR="00C56CBA" w:rsidRPr="007A5B62" w:rsidRDefault="00C56CBA" w:rsidP="00C56CBA">
      <w:pPr>
        <w:spacing w:after="0"/>
        <w:jc w:val="center"/>
        <w:rPr>
          <w:rFonts w:ascii="Times New Roman" w:hAnsi="Times New Roman" w:cs="Times New Roman"/>
          <w:b/>
          <w:sz w:val="26"/>
          <w:szCs w:val="26"/>
        </w:rPr>
      </w:pPr>
    </w:p>
    <w:p w14:paraId="19ADC6FB" w14:textId="77777777" w:rsidR="00C56CBA" w:rsidRPr="007A5B62" w:rsidRDefault="00C56CBA" w:rsidP="00D87264">
      <w:pPr>
        <w:spacing w:after="120"/>
        <w:rPr>
          <w:rFonts w:ascii="Times New Roman" w:hAnsi="Times New Roman" w:cs="Times New Roman"/>
          <w:b/>
          <w:sz w:val="26"/>
          <w:szCs w:val="26"/>
        </w:rPr>
      </w:pPr>
      <w:r w:rsidRPr="007A5B62">
        <w:rPr>
          <w:rFonts w:ascii="Times New Roman" w:hAnsi="Times New Roman" w:cs="Times New Roman"/>
          <w:b/>
          <w:sz w:val="26"/>
          <w:szCs w:val="26"/>
          <w:u w:val="single"/>
        </w:rPr>
        <w:t>Modalità di presentazione dei progetti</w:t>
      </w:r>
    </w:p>
    <w:p w14:paraId="3AB74867" w14:textId="77777777" w:rsidR="00C56CBA" w:rsidRPr="007A5B62" w:rsidRDefault="00C56CBA" w:rsidP="00C56CBA">
      <w:pPr>
        <w:spacing w:after="0"/>
        <w:jc w:val="center"/>
        <w:rPr>
          <w:rFonts w:ascii="Times New Roman" w:hAnsi="Times New Roman" w:cs="Times New Roman"/>
          <w:b/>
          <w:sz w:val="26"/>
          <w:szCs w:val="26"/>
        </w:rPr>
      </w:pPr>
    </w:p>
    <w:p w14:paraId="24615A42" w14:textId="34041442" w:rsidR="00C56CBA" w:rsidRPr="007A5B62" w:rsidRDefault="00C56CBA" w:rsidP="00C56CBA">
      <w:pPr>
        <w:jc w:val="both"/>
        <w:rPr>
          <w:rFonts w:ascii="Times New Roman" w:hAnsi="Times New Roman" w:cs="Times New Roman"/>
          <w:sz w:val="26"/>
          <w:szCs w:val="26"/>
        </w:rPr>
      </w:pPr>
      <w:r w:rsidRPr="007A5B62">
        <w:rPr>
          <w:rFonts w:ascii="Times New Roman" w:hAnsi="Times New Roman" w:cs="Times New Roman"/>
          <w:sz w:val="26"/>
          <w:szCs w:val="26"/>
        </w:rPr>
        <w:t>Le manifestazioni di interesse devono essere presentate</w:t>
      </w:r>
      <w:r w:rsidR="00335700" w:rsidRPr="007A5B62">
        <w:rPr>
          <w:rFonts w:ascii="Times New Roman" w:hAnsi="Times New Roman" w:cs="Times New Roman"/>
          <w:sz w:val="26"/>
          <w:szCs w:val="26"/>
        </w:rPr>
        <w:t xml:space="preserve">, </w:t>
      </w:r>
      <w:r w:rsidRPr="007A5B62">
        <w:rPr>
          <w:rFonts w:ascii="Times New Roman" w:hAnsi="Times New Roman" w:cs="Times New Roman"/>
          <w:sz w:val="26"/>
          <w:szCs w:val="26"/>
        </w:rPr>
        <w:t xml:space="preserve">entro il </w:t>
      </w:r>
      <w:r w:rsidR="003E2A1E" w:rsidRPr="007A5B62">
        <w:rPr>
          <w:rFonts w:ascii="Times New Roman" w:hAnsi="Times New Roman" w:cs="Times New Roman"/>
          <w:sz w:val="26"/>
          <w:szCs w:val="26"/>
        </w:rPr>
        <w:t>2</w:t>
      </w:r>
      <w:r w:rsidR="00F16658">
        <w:rPr>
          <w:rFonts w:ascii="Times New Roman" w:hAnsi="Times New Roman" w:cs="Times New Roman"/>
          <w:sz w:val="26"/>
          <w:szCs w:val="26"/>
        </w:rPr>
        <w:t>4</w:t>
      </w:r>
      <w:r w:rsidR="00B9375D" w:rsidRPr="007A5B62">
        <w:rPr>
          <w:rFonts w:ascii="Times New Roman" w:hAnsi="Times New Roman" w:cs="Times New Roman"/>
          <w:sz w:val="26"/>
          <w:szCs w:val="26"/>
        </w:rPr>
        <w:t xml:space="preserve"> maggio 2021</w:t>
      </w:r>
      <w:r w:rsidRPr="007A5B62">
        <w:rPr>
          <w:rFonts w:ascii="Times New Roman" w:hAnsi="Times New Roman" w:cs="Times New Roman"/>
          <w:sz w:val="26"/>
          <w:szCs w:val="26"/>
        </w:rPr>
        <w:t xml:space="preserve"> all’indirizzo PEC </w:t>
      </w:r>
      <w:hyperlink r:id="rId7" w:history="1">
        <w:r w:rsidR="00936A31" w:rsidRPr="007A5B62">
          <w:rPr>
            <w:rStyle w:val="Collegamentoipertestuale"/>
            <w:rFonts w:ascii="Times New Roman" w:hAnsi="Times New Roman" w:cs="Times New Roman"/>
            <w:sz w:val="26"/>
            <w:szCs w:val="26"/>
          </w:rPr>
          <w:t>ufficio.disabilita@pec.governo.it</w:t>
        </w:r>
      </w:hyperlink>
      <w:r w:rsidR="00936A31" w:rsidRPr="007A5B62">
        <w:rPr>
          <w:rStyle w:val="Collegamentoipertestuale"/>
          <w:rFonts w:ascii="Times New Roman" w:hAnsi="Times New Roman" w:cs="Times New Roman"/>
          <w:color w:val="auto"/>
          <w:sz w:val="26"/>
          <w:szCs w:val="26"/>
        </w:rPr>
        <w:t>.</w:t>
      </w:r>
      <w:r w:rsidR="0063495D">
        <w:rPr>
          <w:rStyle w:val="Collegamentoipertestuale"/>
          <w:rFonts w:ascii="Times New Roman" w:hAnsi="Times New Roman" w:cs="Times New Roman"/>
          <w:color w:val="auto"/>
          <w:sz w:val="26"/>
          <w:szCs w:val="26"/>
          <w:u w:val="none"/>
        </w:rPr>
        <w:t xml:space="preserve"> </w:t>
      </w:r>
      <w:r w:rsidRPr="007A5B62">
        <w:rPr>
          <w:rFonts w:ascii="Times New Roman" w:hAnsi="Times New Roman" w:cs="Times New Roman"/>
          <w:sz w:val="26"/>
          <w:szCs w:val="26"/>
        </w:rPr>
        <w:t>Nell’oggetto della PEC deve essere indicato il codice “RICERCA IMPATTO PANDEMIA” e la denominazione della struttura di ricerca che ha realizzato il medesimo progetto.</w:t>
      </w:r>
    </w:p>
    <w:p w14:paraId="45D04A5A" w14:textId="77777777" w:rsidR="0098691B" w:rsidRPr="007A5B62" w:rsidRDefault="00C56CBA" w:rsidP="0098691B">
      <w:pPr>
        <w:jc w:val="both"/>
        <w:rPr>
          <w:rFonts w:ascii="Times New Roman" w:hAnsi="Times New Roman" w:cs="Times New Roman"/>
          <w:sz w:val="26"/>
          <w:szCs w:val="26"/>
        </w:rPr>
      </w:pPr>
      <w:r w:rsidRPr="007A5B62">
        <w:rPr>
          <w:rFonts w:ascii="Times New Roman" w:hAnsi="Times New Roman" w:cs="Times New Roman"/>
          <w:sz w:val="26"/>
          <w:szCs w:val="26"/>
        </w:rPr>
        <w:t>La manifestazione d’interesse deve contenere obbligatoriamente i seguenti elementi:</w:t>
      </w:r>
    </w:p>
    <w:p w14:paraId="62C13742" w14:textId="7158BE68" w:rsidR="00C56CBA" w:rsidRPr="007A5B62" w:rsidRDefault="00C56CBA" w:rsidP="0031328B">
      <w:pPr>
        <w:pStyle w:val="Paragrafoelenco"/>
        <w:numPr>
          <w:ilvl w:val="0"/>
          <w:numId w:val="1"/>
        </w:numPr>
        <w:jc w:val="both"/>
        <w:rPr>
          <w:rFonts w:ascii="Times New Roman" w:hAnsi="Times New Roman" w:cs="Times New Roman"/>
          <w:sz w:val="26"/>
          <w:szCs w:val="26"/>
        </w:rPr>
      </w:pPr>
      <w:r w:rsidRPr="007A5B62">
        <w:rPr>
          <w:rFonts w:ascii="Times New Roman" w:hAnsi="Times New Roman" w:cs="Times New Roman"/>
          <w:sz w:val="26"/>
          <w:szCs w:val="26"/>
        </w:rPr>
        <w:t>un progetto di ricerca</w:t>
      </w:r>
      <w:r w:rsidR="0031328B" w:rsidRPr="007A5B62">
        <w:rPr>
          <w:rFonts w:ascii="Times New Roman" w:hAnsi="Times New Roman" w:cs="Times New Roman"/>
          <w:sz w:val="26"/>
          <w:szCs w:val="26"/>
        </w:rPr>
        <w:t xml:space="preserve"> che indichi le modalità di svolgimento della ricerca</w:t>
      </w:r>
      <w:r w:rsidRPr="007A5B62">
        <w:rPr>
          <w:rFonts w:ascii="Times New Roman" w:hAnsi="Times New Roman" w:cs="Times New Roman"/>
          <w:sz w:val="26"/>
          <w:szCs w:val="26"/>
        </w:rPr>
        <w:t>, firmato dal coordinatore scientifico;</w:t>
      </w:r>
    </w:p>
    <w:p w14:paraId="2971D3A4" w14:textId="2A6E7F05" w:rsidR="00C56CBA" w:rsidRPr="007A5B62" w:rsidRDefault="0031328B" w:rsidP="00C56CBA">
      <w:pPr>
        <w:pStyle w:val="Paragrafoelenco"/>
        <w:numPr>
          <w:ilvl w:val="0"/>
          <w:numId w:val="1"/>
        </w:numPr>
        <w:jc w:val="both"/>
        <w:rPr>
          <w:rFonts w:ascii="Times New Roman" w:hAnsi="Times New Roman" w:cs="Times New Roman"/>
          <w:sz w:val="26"/>
          <w:szCs w:val="26"/>
        </w:rPr>
      </w:pPr>
      <w:r w:rsidRPr="007A5B62">
        <w:rPr>
          <w:rFonts w:ascii="Times New Roman" w:hAnsi="Times New Roman" w:cs="Times New Roman"/>
          <w:sz w:val="26"/>
          <w:szCs w:val="26"/>
        </w:rPr>
        <w:t xml:space="preserve">il budget </w:t>
      </w:r>
      <w:r w:rsidR="00C56CBA" w:rsidRPr="007A5B62">
        <w:rPr>
          <w:rFonts w:ascii="Times New Roman" w:hAnsi="Times New Roman" w:cs="Times New Roman"/>
          <w:sz w:val="26"/>
          <w:szCs w:val="26"/>
        </w:rPr>
        <w:t>del progetto</w:t>
      </w:r>
      <w:r w:rsidR="00B9375D" w:rsidRPr="007A5B62">
        <w:rPr>
          <w:rFonts w:ascii="Times New Roman" w:hAnsi="Times New Roman" w:cs="Times New Roman"/>
          <w:sz w:val="26"/>
          <w:szCs w:val="26"/>
        </w:rPr>
        <w:t>, che coincida con il finanziamento richiesto,</w:t>
      </w:r>
      <w:r w:rsidR="00C56CBA" w:rsidRPr="007A5B62">
        <w:rPr>
          <w:rFonts w:ascii="Times New Roman" w:hAnsi="Times New Roman" w:cs="Times New Roman"/>
          <w:sz w:val="26"/>
          <w:szCs w:val="26"/>
        </w:rPr>
        <w:t xml:space="preserve"> firmato</w:t>
      </w:r>
      <w:r w:rsidR="00B9375D" w:rsidRPr="007A5B62">
        <w:rPr>
          <w:rFonts w:ascii="Times New Roman" w:hAnsi="Times New Roman" w:cs="Times New Roman"/>
          <w:sz w:val="26"/>
          <w:szCs w:val="26"/>
        </w:rPr>
        <w:t xml:space="preserve"> dal coordinatore scientifico</w:t>
      </w:r>
      <w:r w:rsidR="00C56CBA" w:rsidRPr="007A5B62">
        <w:rPr>
          <w:rFonts w:ascii="Times New Roman" w:hAnsi="Times New Roman" w:cs="Times New Roman"/>
          <w:sz w:val="26"/>
          <w:szCs w:val="26"/>
        </w:rPr>
        <w:t>;</w:t>
      </w:r>
    </w:p>
    <w:p w14:paraId="0ED10D4D" w14:textId="77777777" w:rsidR="00C56CBA" w:rsidRPr="007A5B62" w:rsidRDefault="0031328B" w:rsidP="00C56CBA">
      <w:pPr>
        <w:pStyle w:val="Paragrafoelenco"/>
        <w:numPr>
          <w:ilvl w:val="0"/>
          <w:numId w:val="1"/>
        </w:numPr>
        <w:jc w:val="both"/>
        <w:rPr>
          <w:rFonts w:ascii="Times New Roman" w:hAnsi="Times New Roman" w:cs="Times New Roman"/>
          <w:sz w:val="26"/>
          <w:szCs w:val="26"/>
        </w:rPr>
      </w:pPr>
      <w:r w:rsidRPr="007A5B62">
        <w:rPr>
          <w:rFonts w:ascii="Times New Roman" w:hAnsi="Times New Roman" w:cs="Times New Roman"/>
          <w:sz w:val="26"/>
          <w:szCs w:val="26"/>
        </w:rPr>
        <w:t>la presentazione della struttura di ricerca e i</w:t>
      </w:r>
      <w:r w:rsidR="00C56CBA" w:rsidRPr="007A5B62">
        <w:rPr>
          <w:rFonts w:ascii="Times New Roman" w:hAnsi="Times New Roman" w:cs="Times New Roman"/>
          <w:sz w:val="26"/>
          <w:szCs w:val="26"/>
        </w:rPr>
        <w:t xml:space="preserve">l </w:t>
      </w:r>
      <w:r w:rsidRPr="007A5B62">
        <w:rPr>
          <w:rFonts w:ascii="Times New Roman" w:hAnsi="Times New Roman" w:cs="Times New Roman"/>
          <w:sz w:val="26"/>
          <w:szCs w:val="26"/>
        </w:rPr>
        <w:t>curriculum vitae</w:t>
      </w:r>
      <w:r w:rsidR="00C56CBA" w:rsidRPr="007A5B62">
        <w:rPr>
          <w:rFonts w:ascii="Times New Roman" w:hAnsi="Times New Roman" w:cs="Times New Roman"/>
          <w:sz w:val="26"/>
          <w:szCs w:val="26"/>
        </w:rPr>
        <w:t xml:space="preserve"> del coordinatore scientifico e dell’unità di ricerca.</w:t>
      </w:r>
    </w:p>
    <w:p w14:paraId="04F80AD5" w14:textId="5E5504A6" w:rsidR="0031328B" w:rsidRPr="007A5B62" w:rsidRDefault="0031328B" w:rsidP="0098691B">
      <w:pPr>
        <w:jc w:val="both"/>
        <w:rPr>
          <w:rFonts w:ascii="Times New Roman" w:hAnsi="Times New Roman" w:cs="Times New Roman"/>
          <w:sz w:val="26"/>
          <w:szCs w:val="26"/>
        </w:rPr>
      </w:pPr>
      <w:r w:rsidRPr="007A5B62">
        <w:rPr>
          <w:rFonts w:ascii="Times New Roman" w:hAnsi="Times New Roman" w:cs="Times New Roman"/>
          <w:sz w:val="26"/>
          <w:szCs w:val="26"/>
        </w:rPr>
        <w:t>A titolo meramente esemplificativo, si raccomanda ch</w:t>
      </w:r>
      <w:r w:rsidR="00D9304A" w:rsidRPr="007A5B62">
        <w:rPr>
          <w:rFonts w:ascii="Times New Roman" w:hAnsi="Times New Roman" w:cs="Times New Roman"/>
          <w:sz w:val="26"/>
          <w:szCs w:val="26"/>
        </w:rPr>
        <w:t xml:space="preserve">e: </w:t>
      </w:r>
    </w:p>
    <w:p w14:paraId="3AC44846" w14:textId="3FA5C98C" w:rsidR="00C56CBA" w:rsidRPr="007A5B62" w:rsidRDefault="0031328B" w:rsidP="00D9304A">
      <w:pPr>
        <w:ind w:left="284" w:hanging="284"/>
        <w:jc w:val="both"/>
        <w:rPr>
          <w:rFonts w:ascii="Times New Roman" w:hAnsi="Times New Roman" w:cs="Times New Roman"/>
          <w:sz w:val="26"/>
          <w:szCs w:val="26"/>
        </w:rPr>
      </w:pPr>
      <w:r w:rsidRPr="007A5B62">
        <w:rPr>
          <w:rFonts w:ascii="Times New Roman" w:hAnsi="Times New Roman" w:cs="Times New Roman"/>
          <w:sz w:val="26"/>
          <w:szCs w:val="26"/>
        </w:rPr>
        <w:lastRenderedPageBreak/>
        <w:t xml:space="preserve">- </w:t>
      </w:r>
      <w:r w:rsidR="00D9304A" w:rsidRPr="007A5B62">
        <w:rPr>
          <w:rFonts w:ascii="Times New Roman" w:hAnsi="Times New Roman" w:cs="Times New Roman"/>
          <w:sz w:val="26"/>
          <w:szCs w:val="26"/>
        </w:rPr>
        <w:tab/>
      </w:r>
      <w:r w:rsidRPr="007A5B62">
        <w:rPr>
          <w:rFonts w:ascii="Times New Roman" w:hAnsi="Times New Roman" w:cs="Times New Roman"/>
          <w:sz w:val="26"/>
          <w:szCs w:val="26"/>
        </w:rPr>
        <w:t xml:space="preserve">il progetto di ricerca contenga elementi circa l’ampiezza e le caratteristiche del campo di ricerca, la metodologia che si intende seguire e le modalità di rilevazione, la pianificazione di massima delle attività e la struttura organizzativa del progetto riguardo a obiettivi e tempi, nonché le </w:t>
      </w:r>
      <w:r w:rsidR="008D5B5B" w:rsidRPr="007A5B62">
        <w:rPr>
          <w:rFonts w:ascii="Times New Roman" w:hAnsi="Times New Roman" w:cs="Times New Roman"/>
          <w:sz w:val="26"/>
          <w:szCs w:val="26"/>
        </w:rPr>
        <w:t>caratteristiche</w:t>
      </w:r>
      <w:r w:rsidRPr="007A5B62">
        <w:rPr>
          <w:rFonts w:ascii="Times New Roman" w:hAnsi="Times New Roman" w:cs="Times New Roman"/>
          <w:sz w:val="26"/>
          <w:szCs w:val="26"/>
        </w:rPr>
        <w:t xml:space="preserve"> dell’output finale;</w:t>
      </w:r>
    </w:p>
    <w:p w14:paraId="39594B5E" w14:textId="708F1FCD" w:rsidR="00351D73" w:rsidRPr="007A5B62" w:rsidRDefault="0031328B" w:rsidP="00D9304A">
      <w:pPr>
        <w:ind w:left="284" w:hanging="284"/>
        <w:jc w:val="both"/>
        <w:rPr>
          <w:rFonts w:ascii="Times New Roman" w:hAnsi="Times New Roman" w:cs="Times New Roman"/>
          <w:sz w:val="26"/>
          <w:szCs w:val="26"/>
        </w:rPr>
      </w:pPr>
      <w:r w:rsidRPr="007A5B62">
        <w:rPr>
          <w:rFonts w:ascii="Times New Roman" w:hAnsi="Times New Roman" w:cs="Times New Roman"/>
          <w:sz w:val="26"/>
          <w:szCs w:val="26"/>
        </w:rPr>
        <w:t xml:space="preserve">- </w:t>
      </w:r>
      <w:r w:rsidR="00D9304A" w:rsidRPr="007A5B62">
        <w:rPr>
          <w:rFonts w:ascii="Times New Roman" w:hAnsi="Times New Roman" w:cs="Times New Roman"/>
          <w:sz w:val="26"/>
          <w:szCs w:val="26"/>
        </w:rPr>
        <w:tab/>
      </w:r>
      <w:r w:rsidRPr="007A5B62">
        <w:rPr>
          <w:rFonts w:ascii="Times New Roman" w:hAnsi="Times New Roman" w:cs="Times New Roman"/>
          <w:sz w:val="26"/>
          <w:szCs w:val="26"/>
        </w:rPr>
        <w:t xml:space="preserve">il budget di progetto </w:t>
      </w:r>
      <w:r w:rsidR="00396F0C" w:rsidRPr="007A5B62">
        <w:rPr>
          <w:rFonts w:ascii="Times New Roman" w:hAnsi="Times New Roman" w:cs="Times New Roman"/>
          <w:sz w:val="26"/>
          <w:szCs w:val="26"/>
        </w:rPr>
        <w:t xml:space="preserve">contenga un piano finanziario che permetta la valutazione della congruità del </w:t>
      </w:r>
      <w:r w:rsidR="008D5B5B" w:rsidRPr="007A5B62">
        <w:rPr>
          <w:rFonts w:ascii="Times New Roman" w:hAnsi="Times New Roman" w:cs="Times New Roman"/>
          <w:sz w:val="26"/>
          <w:szCs w:val="26"/>
        </w:rPr>
        <w:t>finanziamento</w:t>
      </w:r>
      <w:r w:rsidR="00396F0C" w:rsidRPr="007A5B62">
        <w:rPr>
          <w:rFonts w:ascii="Times New Roman" w:hAnsi="Times New Roman" w:cs="Times New Roman"/>
          <w:sz w:val="26"/>
          <w:szCs w:val="26"/>
        </w:rPr>
        <w:t xml:space="preserve"> richiesto, specifi</w:t>
      </w:r>
      <w:r w:rsidR="00246F02" w:rsidRPr="007A5B62">
        <w:rPr>
          <w:rFonts w:ascii="Times New Roman" w:hAnsi="Times New Roman" w:cs="Times New Roman"/>
          <w:sz w:val="26"/>
          <w:szCs w:val="26"/>
        </w:rPr>
        <w:t>cando il costo delle varie voci con riguardo</w:t>
      </w:r>
      <w:r w:rsidR="00366520" w:rsidRPr="007A5B62">
        <w:rPr>
          <w:rFonts w:ascii="Times New Roman" w:hAnsi="Times New Roman" w:cs="Times New Roman"/>
          <w:sz w:val="26"/>
          <w:szCs w:val="26"/>
        </w:rPr>
        <w:t>:</w:t>
      </w:r>
      <w:r w:rsidR="00246F02" w:rsidRPr="007A5B62">
        <w:rPr>
          <w:rFonts w:ascii="Times New Roman" w:hAnsi="Times New Roman" w:cs="Times New Roman"/>
          <w:sz w:val="26"/>
          <w:szCs w:val="26"/>
        </w:rPr>
        <w:t xml:space="preserve"> </w:t>
      </w:r>
    </w:p>
    <w:p w14:paraId="373FF870" w14:textId="27F842DB" w:rsidR="00351D73" w:rsidRPr="007A5B62" w:rsidRDefault="00351D73" w:rsidP="00351D73">
      <w:pPr>
        <w:pStyle w:val="Paragrafoelenco"/>
        <w:numPr>
          <w:ilvl w:val="0"/>
          <w:numId w:val="3"/>
        </w:numPr>
        <w:jc w:val="both"/>
        <w:rPr>
          <w:rFonts w:ascii="Times New Roman" w:hAnsi="Times New Roman" w:cs="Times New Roman"/>
          <w:sz w:val="26"/>
          <w:szCs w:val="26"/>
        </w:rPr>
      </w:pPr>
      <w:r w:rsidRPr="007A5B62">
        <w:rPr>
          <w:rFonts w:ascii="Times New Roman" w:hAnsi="Times New Roman" w:cs="Times New Roman"/>
          <w:sz w:val="26"/>
          <w:szCs w:val="26"/>
        </w:rPr>
        <w:t>all</w:t>
      </w:r>
      <w:r w:rsidR="00246F02" w:rsidRPr="007A5B62">
        <w:rPr>
          <w:rFonts w:ascii="Times New Roman" w:hAnsi="Times New Roman" w:cs="Times New Roman"/>
          <w:sz w:val="26"/>
          <w:szCs w:val="26"/>
        </w:rPr>
        <w:t>a retribuzione e agli oneri del coordinatore</w:t>
      </w:r>
      <w:r w:rsidRPr="007A5B62">
        <w:rPr>
          <w:rFonts w:ascii="Times New Roman" w:hAnsi="Times New Roman" w:cs="Times New Roman"/>
          <w:sz w:val="26"/>
          <w:szCs w:val="26"/>
        </w:rPr>
        <w:t xml:space="preserve"> e</w:t>
      </w:r>
      <w:r w:rsidR="00246F02" w:rsidRPr="007A5B62">
        <w:rPr>
          <w:rFonts w:ascii="Times New Roman" w:hAnsi="Times New Roman" w:cs="Times New Roman"/>
          <w:sz w:val="26"/>
          <w:szCs w:val="26"/>
        </w:rPr>
        <w:t xml:space="preserve"> del team di ricerca</w:t>
      </w:r>
      <w:r w:rsidR="0021664E" w:rsidRPr="007A5B62">
        <w:rPr>
          <w:rFonts w:ascii="Times New Roman" w:hAnsi="Times New Roman" w:cs="Times New Roman"/>
          <w:sz w:val="26"/>
          <w:szCs w:val="26"/>
        </w:rPr>
        <w:t>;</w:t>
      </w:r>
    </w:p>
    <w:p w14:paraId="5722D6D6" w14:textId="7A298360" w:rsidR="00351D73" w:rsidRPr="007A5B62" w:rsidRDefault="00246F02" w:rsidP="00351D73">
      <w:pPr>
        <w:pStyle w:val="Paragrafoelenco"/>
        <w:numPr>
          <w:ilvl w:val="0"/>
          <w:numId w:val="3"/>
        </w:numPr>
        <w:jc w:val="both"/>
        <w:rPr>
          <w:rFonts w:ascii="Times New Roman" w:hAnsi="Times New Roman" w:cs="Times New Roman"/>
          <w:sz w:val="26"/>
          <w:szCs w:val="26"/>
        </w:rPr>
      </w:pPr>
      <w:r w:rsidRPr="007A5B62">
        <w:rPr>
          <w:rFonts w:ascii="Times New Roman" w:hAnsi="Times New Roman" w:cs="Times New Roman"/>
          <w:sz w:val="26"/>
          <w:szCs w:val="26"/>
        </w:rPr>
        <w:t xml:space="preserve">alle spese per </w:t>
      </w:r>
      <w:r w:rsidR="00351D73" w:rsidRPr="007A5B62">
        <w:rPr>
          <w:rFonts w:ascii="Times New Roman" w:hAnsi="Times New Roman" w:cs="Times New Roman"/>
          <w:sz w:val="26"/>
          <w:szCs w:val="26"/>
        </w:rPr>
        <w:t xml:space="preserve">mezzi, attrezzature e </w:t>
      </w:r>
      <w:r w:rsidRPr="007A5B62">
        <w:rPr>
          <w:rFonts w:ascii="Times New Roman" w:hAnsi="Times New Roman" w:cs="Times New Roman"/>
          <w:sz w:val="26"/>
          <w:szCs w:val="26"/>
        </w:rPr>
        <w:t>materiale di consumo</w:t>
      </w:r>
      <w:r w:rsidR="0021664E" w:rsidRPr="007A5B62">
        <w:rPr>
          <w:rFonts w:ascii="Times New Roman" w:hAnsi="Times New Roman" w:cs="Times New Roman"/>
          <w:sz w:val="26"/>
          <w:szCs w:val="26"/>
        </w:rPr>
        <w:t>;</w:t>
      </w:r>
    </w:p>
    <w:p w14:paraId="0FA7C5F2" w14:textId="18CE6C82" w:rsidR="00246F02" w:rsidRPr="007A5B62" w:rsidRDefault="00351D73" w:rsidP="00351D73">
      <w:pPr>
        <w:pStyle w:val="Paragrafoelenco"/>
        <w:numPr>
          <w:ilvl w:val="0"/>
          <w:numId w:val="3"/>
        </w:numPr>
        <w:jc w:val="both"/>
        <w:rPr>
          <w:rFonts w:ascii="Times New Roman" w:hAnsi="Times New Roman" w:cs="Times New Roman"/>
          <w:sz w:val="26"/>
          <w:szCs w:val="26"/>
        </w:rPr>
      </w:pPr>
      <w:r w:rsidRPr="007A5B62">
        <w:rPr>
          <w:rFonts w:ascii="Times New Roman" w:hAnsi="Times New Roman" w:cs="Times New Roman"/>
          <w:sz w:val="26"/>
          <w:szCs w:val="26"/>
        </w:rPr>
        <w:t>alle spese generali e ad altre spese</w:t>
      </w:r>
      <w:r w:rsidR="00723CDC" w:rsidRPr="007A5B62">
        <w:rPr>
          <w:rFonts w:ascii="Times New Roman" w:hAnsi="Times New Roman" w:cs="Times New Roman"/>
          <w:sz w:val="26"/>
          <w:szCs w:val="26"/>
        </w:rPr>
        <w:t>;</w:t>
      </w:r>
    </w:p>
    <w:p w14:paraId="2D6D1B00" w14:textId="74CD3FE4" w:rsidR="00396F0C" w:rsidRPr="007A5B62" w:rsidRDefault="00396F0C" w:rsidP="00506DA8">
      <w:pPr>
        <w:spacing w:after="120"/>
        <w:ind w:left="284" w:hanging="284"/>
        <w:jc w:val="both"/>
        <w:rPr>
          <w:rFonts w:ascii="Times New Roman" w:hAnsi="Times New Roman" w:cs="Times New Roman"/>
          <w:sz w:val="26"/>
          <w:szCs w:val="26"/>
        </w:rPr>
      </w:pPr>
      <w:r w:rsidRPr="007A5B62">
        <w:rPr>
          <w:rFonts w:ascii="Times New Roman" w:hAnsi="Times New Roman" w:cs="Times New Roman"/>
          <w:sz w:val="26"/>
          <w:szCs w:val="26"/>
        </w:rPr>
        <w:t>- la presentazione della struttura contenga ogni elemento utile a valutare la qualificazione, l’autorevolezza e il prestigio scientifico della struttura proponente e del team di ricerca.</w:t>
      </w:r>
    </w:p>
    <w:p w14:paraId="01190B1D" w14:textId="77777777" w:rsidR="00335700" w:rsidRPr="007A5B62" w:rsidRDefault="00335700" w:rsidP="0098691B">
      <w:pPr>
        <w:jc w:val="both"/>
        <w:rPr>
          <w:rFonts w:ascii="Times New Roman" w:hAnsi="Times New Roman" w:cs="Times New Roman"/>
          <w:sz w:val="26"/>
          <w:szCs w:val="26"/>
        </w:rPr>
      </w:pPr>
    </w:p>
    <w:p w14:paraId="4DB19BF3" w14:textId="48C1419C" w:rsidR="0098691B" w:rsidRPr="007A5B62" w:rsidRDefault="00C56CBA" w:rsidP="00506DA8">
      <w:pPr>
        <w:spacing w:after="120"/>
        <w:rPr>
          <w:rFonts w:ascii="Times New Roman" w:hAnsi="Times New Roman" w:cs="Times New Roman"/>
          <w:b/>
          <w:sz w:val="26"/>
          <w:szCs w:val="26"/>
          <w:u w:val="single"/>
        </w:rPr>
      </w:pPr>
      <w:r w:rsidRPr="007A5B62">
        <w:rPr>
          <w:rFonts w:ascii="Times New Roman" w:hAnsi="Times New Roman" w:cs="Times New Roman"/>
          <w:b/>
          <w:sz w:val="26"/>
          <w:szCs w:val="26"/>
          <w:u w:val="single"/>
        </w:rPr>
        <w:t>Selezione del contraente e c</w:t>
      </w:r>
      <w:r w:rsidR="00A75A96" w:rsidRPr="007A5B62">
        <w:rPr>
          <w:rFonts w:ascii="Times New Roman" w:hAnsi="Times New Roman" w:cs="Times New Roman"/>
          <w:b/>
          <w:sz w:val="26"/>
          <w:szCs w:val="26"/>
          <w:u w:val="single"/>
        </w:rPr>
        <w:t>riteri di valutazione</w:t>
      </w:r>
    </w:p>
    <w:p w14:paraId="31B8A806" w14:textId="77777777" w:rsidR="0098691B" w:rsidRPr="007A5B62" w:rsidRDefault="0098691B" w:rsidP="0098691B">
      <w:pPr>
        <w:spacing w:after="0"/>
        <w:jc w:val="center"/>
        <w:rPr>
          <w:rFonts w:ascii="Times New Roman" w:hAnsi="Times New Roman" w:cs="Times New Roman"/>
          <w:b/>
          <w:sz w:val="26"/>
          <w:szCs w:val="26"/>
        </w:rPr>
      </w:pPr>
    </w:p>
    <w:p w14:paraId="7067EA50" w14:textId="65604745" w:rsidR="00A00AE7" w:rsidRPr="007A5B62" w:rsidRDefault="00C56CBA" w:rsidP="00A75A96">
      <w:pPr>
        <w:jc w:val="both"/>
        <w:rPr>
          <w:rFonts w:ascii="Times New Roman" w:hAnsi="Times New Roman" w:cs="Times New Roman"/>
          <w:sz w:val="26"/>
          <w:szCs w:val="26"/>
        </w:rPr>
      </w:pPr>
      <w:r w:rsidRPr="007A5B62">
        <w:rPr>
          <w:rFonts w:ascii="Times New Roman" w:hAnsi="Times New Roman" w:cs="Times New Roman"/>
          <w:sz w:val="26"/>
          <w:szCs w:val="26"/>
        </w:rPr>
        <w:t>L’Ufficio si riserva di dar</w:t>
      </w:r>
      <w:r w:rsidR="00D37F2F" w:rsidRPr="007A5B62">
        <w:rPr>
          <w:rFonts w:ascii="Times New Roman" w:hAnsi="Times New Roman" w:cs="Times New Roman"/>
          <w:sz w:val="26"/>
          <w:szCs w:val="26"/>
        </w:rPr>
        <w:t>e</w:t>
      </w:r>
      <w:r w:rsidRPr="007A5B62">
        <w:rPr>
          <w:rFonts w:ascii="Times New Roman" w:hAnsi="Times New Roman" w:cs="Times New Roman"/>
          <w:sz w:val="26"/>
          <w:szCs w:val="26"/>
        </w:rPr>
        <w:t xml:space="preserve"> eventuale corso all’affidamento delle attività </w:t>
      </w:r>
      <w:r w:rsidR="00A00AE7" w:rsidRPr="007A5B62">
        <w:rPr>
          <w:rFonts w:ascii="Times New Roman" w:hAnsi="Times New Roman" w:cs="Times New Roman"/>
          <w:sz w:val="26"/>
          <w:szCs w:val="26"/>
        </w:rPr>
        <w:t>valutando le proposte ricevute secondo il criterio</w:t>
      </w:r>
      <w:r w:rsidR="00D37F2F" w:rsidRPr="007A5B62">
        <w:rPr>
          <w:rFonts w:ascii="Times New Roman" w:hAnsi="Times New Roman" w:cs="Times New Roman"/>
          <w:sz w:val="26"/>
          <w:szCs w:val="26"/>
        </w:rPr>
        <w:t>:</w:t>
      </w:r>
      <w:r w:rsidR="00A00AE7" w:rsidRPr="007A5B62">
        <w:rPr>
          <w:rFonts w:ascii="Times New Roman" w:hAnsi="Times New Roman" w:cs="Times New Roman"/>
          <w:sz w:val="26"/>
          <w:szCs w:val="26"/>
        </w:rPr>
        <w:t xml:space="preserve"> </w:t>
      </w:r>
    </w:p>
    <w:p w14:paraId="663A1A8D" w14:textId="399B0473" w:rsidR="00A00AE7" w:rsidRPr="007A5B62" w:rsidRDefault="00A00AE7" w:rsidP="002B1CD5">
      <w:pPr>
        <w:pStyle w:val="Paragrafoelenco"/>
        <w:numPr>
          <w:ilvl w:val="0"/>
          <w:numId w:val="4"/>
        </w:numPr>
        <w:jc w:val="both"/>
        <w:rPr>
          <w:rFonts w:ascii="Times New Roman" w:hAnsi="Times New Roman" w:cs="Times New Roman"/>
          <w:sz w:val="26"/>
          <w:szCs w:val="26"/>
        </w:rPr>
      </w:pPr>
      <w:r w:rsidRPr="007A5B62">
        <w:rPr>
          <w:rFonts w:ascii="Times New Roman" w:hAnsi="Times New Roman" w:cs="Times New Roman"/>
          <w:sz w:val="26"/>
          <w:szCs w:val="26"/>
        </w:rPr>
        <w:t>della qualità della proposta (</w:t>
      </w:r>
      <w:r w:rsidR="002B1CD5" w:rsidRPr="007A5B62">
        <w:rPr>
          <w:rFonts w:ascii="Times New Roman" w:hAnsi="Times New Roman" w:cs="Times New Roman"/>
          <w:sz w:val="26"/>
          <w:szCs w:val="26"/>
        </w:rPr>
        <w:t>intendendo per tale</w:t>
      </w:r>
      <w:r w:rsidRPr="007A5B62">
        <w:rPr>
          <w:rFonts w:ascii="Times New Roman" w:hAnsi="Times New Roman" w:cs="Times New Roman"/>
          <w:sz w:val="26"/>
          <w:szCs w:val="26"/>
        </w:rPr>
        <w:t xml:space="preserve"> la chiarezza e pertinenza degli obiettivi, l’approccio scientifico e la metodologia adottata</w:t>
      </w:r>
      <w:r w:rsidR="002B1CD5" w:rsidRPr="007A5B62">
        <w:rPr>
          <w:rFonts w:ascii="Times New Roman" w:hAnsi="Times New Roman" w:cs="Times New Roman"/>
          <w:sz w:val="26"/>
          <w:szCs w:val="26"/>
        </w:rPr>
        <w:t>, la partecipazione attiva delle persone con disabilità e delle loro reti associative di riferimento</w:t>
      </w:r>
      <w:r w:rsidRPr="007A5B62">
        <w:rPr>
          <w:rFonts w:ascii="Times New Roman" w:hAnsi="Times New Roman" w:cs="Times New Roman"/>
          <w:sz w:val="26"/>
          <w:szCs w:val="26"/>
        </w:rPr>
        <w:t xml:space="preserve"> e </w:t>
      </w:r>
      <w:r w:rsidR="002B1CD5" w:rsidRPr="007A5B62">
        <w:rPr>
          <w:rFonts w:ascii="Times New Roman" w:hAnsi="Times New Roman" w:cs="Times New Roman"/>
          <w:sz w:val="26"/>
          <w:szCs w:val="26"/>
        </w:rPr>
        <w:t>la pianificazione delle attività e l’organizzazione del progetto riguardo a obiettivi e tempi</w:t>
      </w:r>
      <w:r w:rsidRPr="007A5B62">
        <w:rPr>
          <w:rFonts w:ascii="Times New Roman" w:hAnsi="Times New Roman" w:cs="Times New Roman"/>
          <w:sz w:val="26"/>
          <w:szCs w:val="26"/>
        </w:rPr>
        <w:t>)</w:t>
      </w:r>
      <w:r w:rsidR="00D37F2F" w:rsidRPr="007A5B62">
        <w:rPr>
          <w:rFonts w:ascii="Times New Roman" w:hAnsi="Times New Roman" w:cs="Times New Roman"/>
          <w:sz w:val="26"/>
          <w:szCs w:val="26"/>
        </w:rPr>
        <w:t>;</w:t>
      </w:r>
      <w:r w:rsidRPr="007A5B62">
        <w:rPr>
          <w:rFonts w:ascii="Times New Roman" w:hAnsi="Times New Roman" w:cs="Times New Roman"/>
          <w:sz w:val="26"/>
          <w:szCs w:val="26"/>
        </w:rPr>
        <w:t xml:space="preserve"> </w:t>
      </w:r>
    </w:p>
    <w:p w14:paraId="570B81DC" w14:textId="0B067637" w:rsidR="002B1CD5" w:rsidRPr="007A5B62" w:rsidRDefault="00A00AE7" w:rsidP="00A00AE7">
      <w:pPr>
        <w:pStyle w:val="Paragrafoelenco"/>
        <w:numPr>
          <w:ilvl w:val="0"/>
          <w:numId w:val="4"/>
        </w:numPr>
        <w:jc w:val="both"/>
        <w:rPr>
          <w:rFonts w:ascii="Times New Roman" w:hAnsi="Times New Roman" w:cs="Times New Roman"/>
          <w:sz w:val="26"/>
          <w:szCs w:val="26"/>
        </w:rPr>
      </w:pPr>
      <w:r w:rsidRPr="007A5B62">
        <w:rPr>
          <w:rFonts w:ascii="Times New Roman" w:hAnsi="Times New Roman" w:cs="Times New Roman"/>
          <w:sz w:val="26"/>
          <w:szCs w:val="26"/>
        </w:rPr>
        <w:t>della qualificazione della struttura di ricerca (</w:t>
      </w:r>
      <w:r w:rsidR="002B1CD5" w:rsidRPr="007A5B62">
        <w:rPr>
          <w:rFonts w:ascii="Times New Roman" w:hAnsi="Times New Roman" w:cs="Times New Roman"/>
          <w:sz w:val="26"/>
          <w:szCs w:val="26"/>
        </w:rPr>
        <w:t>intendendo per tale la</w:t>
      </w:r>
      <w:r w:rsidRPr="007A5B62">
        <w:rPr>
          <w:rFonts w:ascii="Times New Roman" w:hAnsi="Times New Roman" w:cs="Times New Roman"/>
          <w:sz w:val="26"/>
          <w:szCs w:val="26"/>
        </w:rPr>
        <w:t xml:space="preserve"> competenza ed esperienza del coordinatore scientifico e del team di ricerca e delle eventuali collaborazioni tecnico-scientifiche</w:t>
      </w:r>
      <w:r w:rsidR="002B1CD5" w:rsidRPr="007A5B62">
        <w:rPr>
          <w:rFonts w:ascii="Times New Roman" w:hAnsi="Times New Roman" w:cs="Times New Roman"/>
          <w:sz w:val="26"/>
          <w:szCs w:val="26"/>
        </w:rPr>
        <w:t>)</w:t>
      </w:r>
      <w:r w:rsidR="00D37F2F" w:rsidRPr="007A5B62">
        <w:rPr>
          <w:rFonts w:ascii="Times New Roman" w:hAnsi="Times New Roman" w:cs="Times New Roman"/>
          <w:sz w:val="26"/>
          <w:szCs w:val="26"/>
        </w:rPr>
        <w:t>;</w:t>
      </w:r>
    </w:p>
    <w:p w14:paraId="76C0275E" w14:textId="11F1C592" w:rsidR="002B1CD5" w:rsidRPr="007A5B62" w:rsidRDefault="002B1CD5" w:rsidP="002B1CD5">
      <w:pPr>
        <w:pStyle w:val="Paragrafoelenco"/>
        <w:numPr>
          <w:ilvl w:val="0"/>
          <w:numId w:val="4"/>
        </w:numPr>
        <w:jc w:val="both"/>
        <w:rPr>
          <w:rFonts w:ascii="Times New Roman" w:hAnsi="Times New Roman" w:cs="Times New Roman"/>
          <w:sz w:val="26"/>
          <w:szCs w:val="26"/>
        </w:rPr>
      </w:pPr>
      <w:r w:rsidRPr="007A5B62">
        <w:rPr>
          <w:rFonts w:ascii="Times New Roman" w:hAnsi="Times New Roman" w:cs="Times New Roman"/>
          <w:sz w:val="26"/>
          <w:szCs w:val="26"/>
        </w:rPr>
        <w:t>della congruenza con gli obiettivi e l’articolazione delle attività del budget indicato</w:t>
      </w:r>
      <w:r w:rsidR="00D37F2F" w:rsidRPr="007A5B62">
        <w:rPr>
          <w:rFonts w:ascii="Times New Roman" w:hAnsi="Times New Roman" w:cs="Times New Roman"/>
          <w:sz w:val="26"/>
          <w:szCs w:val="26"/>
        </w:rPr>
        <w:t>;</w:t>
      </w:r>
    </w:p>
    <w:p w14:paraId="2F2B3AEC" w14:textId="67E8C035" w:rsidR="00895DF4" w:rsidRPr="007A5B62" w:rsidRDefault="002B1CD5" w:rsidP="00073DEE">
      <w:pPr>
        <w:pStyle w:val="Paragrafoelenco"/>
        <w:numPr>
          <w:ilvl w:val="0"/>
          <w:numId w:val="4"/>
        </w:numPr>
        <w:jc w:val="both"/>
        <w:rPr>
          <w:rFonts w:ascii="Times New Roman" w:hAnsi="Times New Roman" w:cs="Times New Roman"/>
          <w:sz w:val="26"/>
          <w:szCs w:val="26"/>
        </w:rPr>
      </w:pPr>
      <w:r w:rsidRPr="007A5B62">
        <w:rPr>
          <w:rFonts w:ascii="Times New Roman" w:hAnsi="Times New Roman" w:cs="Times New Roman"/>
          <w:sz w:val="26"/>
          <w:szCs w:val="26"/>
        </w:rPr>
        <w:t>del potenziale impatto sociale del progetto (intendendo per tale la capacità del progetto di individuare soluzioni di policy innovative in attuazione della Convenzione delle Nazioni Unite sui diritti delle persone con disabilità</w:t>
      </w:r>
      <w:r w:rsidR="00895DF4" w:rsidRPr="007A5B62">
        <w:rPr>
          <w:rFonts w:ascii="Times New Roman" w:hAnsi="Times New Roman" w:cs="Times New Roman"/>
          <w:sz w:val="26"/>
          <w:szCs w:val="26"/>
        </w:rPr>
        <w:t>)</w:t>
      </w:r>
      <w:r w:rsidR="008C6BD9" w:rsidRPr="007A5B62">
        <w:rPr>
          <w:rFonts w:ascii="Times New Roman" w:hAnsi="Times New Roman" w:cs="Times New Roman"/>
          <w:sz w:val="26"/>
          <w:szCs w:val="26"/>
        </w:rPr>
        <w:t>.</w:t>
      </w:r>
    </w:p>
    <w:p w14:paraId="67228FBD" w14:textId="77777777" w:rsidR="00073DEE" w:rsidRPr="007A5B62" w:rsidRDefault="00073DEE" w:rsidP="00073DEE">
      <w:pPr>
        <w:pStyle w:val="Paragrafoelenco"/>
        <w:jc w:val="both"/>
        <w:rPr>
          <w:rFonts w:ascii="Times New Roman" w:hAnsi="Times New Roman" w:cs="Times New Roman"/>
          <w:sz w:val="26"/>
          <w:szCs w:val="26"/>
        </w:rPr>
      </w:pPr>
    </w:p>
    <w:p w14:paraId="73D7FFEB" w14:textId="09061492" w:rsidR="008C6BD9" w:rsidRDefault="008C6BD9" w:rsidP="008C6BD9">
      <w:pPr>
        <w:pStyle w:val="Paragrafoelenco"/>
        <w:spacing w:after="0"/>
        <w:ind w:left="0"/>
        <w:jc w:val="both"/>
        <w:rPr>
          <w:rFonts w:ascii="Times New Roman" w:hAnsi="Times New Roman" w:cs="Times New Roman"/>
          <w:sz w:val="26"/>
          <w:szCs w:val="26"/>
        </w:rPr>
      </w:pPr>
      <w:r w:rsidRPr="007A5B62">
        <w:rPr>
          <w:rFonts w:ascii="Times New Roman" w:hAnsi="Times New Roman" w:cs="Times New Roman"/>
          <w:sz w:val="26"/>
          <w:szCs w:val="26"/>
        </w:rPr>
        <w:t>Il servizio</w:t>
      </w:r>
      <w:r w:rsidRPr="007A5B62">
        <w:rPr>
          <w:rFonts w:eastAsia="Times New Roman"/>
          <w:sz w:val="26"/>
          <w:szCs w:val="26"/>
        </w:rPr>
        <w:t xml:space="preserve"> </w:t>
      </w:r>
      <w:r w:rsidRPr="007A5B62">
        <w:rPr>
          <w:rFonts w:ascii="Times New Roman" w:hAnsi="Times New Roman" w:cs="Times New Roman"/>
          <w:sz w:val="26"/>
          <w:szCs w:val="26"/>
        </w:rPr>
        <w:t xml:space="preserve">sarà aggiudicato con affidamento diretto ai sensi dell'art. 36, co. 2, lett. a) del </w:t>
      </w:r>
      <w:r w:rsidR="00073DEE" w:rsidRPr="007A5B62">
        <w:rPr>
          <w:rFonts w:ascii="Times New Roman" w:hAnsi="Times New Roman" w:cs="Times New Roman"/>
          <w:sz w:val="26"/>
          <w:szCs w:val="26"/>
        </w:rPr>
        <w:t>D.lgs</w:t>
      </w:r>
      <w:r w:rsidRPr="007A5B62">
        <w:rPr>
          <w:rFonts w:ascii="Times New Roman" w:hAnsi="Times New Roman" w:cs="Times New Roman"/>
          <w:sz w:val="26"/>
          <w:szCs w:val="26"/>
        </w:rPr>
        <w:t>. n. 50/2016, per come modificato dall’art. 1, co. 2, lett. a) della Legge n. 120/2020.</w:t>
      </w:r>
    </w:p>
    <w:p w14:paraId="494FD60B" w14:textId="77777777" w:rsidR="00506DA8" w:rsidRPr="007A5B62" w:rsidRDefault="00506DA8" w:rsidP="008C6BD9">
      <w:pPr>
        <w:pStyle w:val="Paragrafoelenco"/>
        <w:spacing w:after="0"/>
        <w:ind w:left="0"/>
        <w:jc w:val="both"/>
        <w:rPr>
          <w:rFonts w:ascii="Times New Roman" w:hAnsi="Times New Roman" w:cs="Times New Roman"/>
          <w:sz w:val="26"/>
          <w:szCs w:val="26"/>
        </w:rPr>
      </w:pPr>
    </w:p>
    <w:p w14:paraId="5F17ED5C" w14:textId="77777777" w:rsidR="008C6BD9" w:rsidRPr="007A5B62" w:rsidRDefault="008C6BD9" w:rsidP="008C6BD9">
      <w:pPr>
        <w:pStyle w:val="Paragrafoelenco"/>
        <w:spacing w:after="0"/>
        <w:ind w:left="0"/>
        <w:jc w:val="both"/>
        <w:rPr>
          <w:rFonts w:ascii="Times New Roman" w:hAnsi="Times New Roman" w:cs="Times New Roman"/>
          <w:sz w:val="26"/>
          <w:szCs w:val="26"/>
        </w:rPr>
      </w:pPr>
    </w:p>
    <w:p w14:paraId="3E18C873" w14:textId="77777777" w:rsidR="007A5B62" w:rsidRDefault="007A5B62" w:rsidP="00335700">
      <w:pPr>
        <w:pStyle w:val="Paragrafoelenco"/>
        <w:spacing w:after="0"/>
        <w:ind w:left="0"/>
        <w:rPr>
          <w:rFonts w:ascii="Times New Roman" w:hAnsi="Times New Roman" w:cs="Times New Roman"/>
          <w:b/>
          <w:sz w:val="26"/>
          <w:szCs w:val="26"/>
          <w:u w:val="single"/>
        </w:rPr>
      </w:pPr>
    </w:p>
    <w:p w14:paraId="20F6CF60" w14:textId="57CEB554" w:rsidR="009B6362" w:rsidRPr="007A5B62" w:rsidRDefault="009B6362" w:rsidP="00D87264">
      <w:pPr>
        <w:pStyle w:val="Paragrafoelenco"/>
        <w:spacing w:after="120"/>
        <w:ind w:left="0"/>
        <w:rPr>
          <w:rFonts w:ascii="Times New Roman" w:hAnsi="Times New Roman" w:cs="Times New Roman"/>
          <w:b/>
          <w:sz w:val="26"/>
          <w:szCs w:val="26"/>
          <w:u w:val="single"/>
        </w:rPr>
      </w:pPr>
      <w:r w:rsidRPr="007A5B62">
        <w:rPr>
          <w:rFonts w:ascii="Times New Roman" w:hAnsi="Times New Roman" w:cs="Times New Roman"/>
          <w:b/>
          <w:sz w:val="26"/>
          <w:szCs w:val="26"/>
          <w:u w:val="single"/>
        </w:rPr>
        <w:t>Responsabile Unico del P</w:t>
      </w:r>
      <w:r w:rsidR="00D514FF" w:rsidRPr="007A5B62">
        <w:rPr>
          <w:rFonts w:ascii="Times New Roman" w:hAnsi="Times New Roman" w:cs="Times New Roman"/>
          <w:b/>
          <w:sz w:val="26"/>
          <w:szCs w:val="26"/>
          <w:u w:val="single"/>
        </w:rPr>
        <w:t>rocedimento</w:t>
      </w:r>
    </w:p>
    <w:p w14:paraId="377E50FF" w14:textId="77777777" w:rsidR="009B6362" w:rsidRPr="007A5B62" w:rsidRDefault="009B6362" w:rsidP="009B6362">
      <w:pPr>
        <w:pStyle w:val="Paragrafoelenco"/>
        <w:spacing w:after="0"/>
        <w:ind w:left="360"/>
        <w:rPr>
          <w:rFonts w:ascii="Times New Roman" w:hAnsi="Times New Roman" w:cs="Times New Roman"/>
          <w:b/>
          <w:sz w:val="26"/>
          <w:szCs w:val="26"/>
        </w:rPr>
      </w:pPr>
    </w:p>
    <w:p w14:paraId="03F61D2F" w14:textId="437E28DD" w:rsidR="009B6362" w:rsidRPr="007A5B62" w:rsidRDefault="009B6362" w:rsidP="00506DA8">
      <w:pPr>
        <w:pStyle w:val="Paragrafoelenco"/>
        <w:spacing w:after="120"/>
        <w:ind w:left="0"/>
        <w:jc w:val="both"/>
        <w:rPr>
          <w:rFonts w:ascii="Times New Roman" w:hAnsi="Times New Roman" w:cs="Times New Roman"/>
          <w:sz w:val="26"/>
          <w:szCs w:val="26"/>
        </w:rPr>
      </w:pPr>
      <w:r w:rsidRPr="007A5B62">
        <w:rPr>
          <w:rFonts w:ascii="Times New Roman" w:hAnsi="Times New Roman" w:cs="Times New Roman"/>
          <w:sz w:val="26"/>
          <w:szCs w:val="26"/>
        </w:rPr>
        <w:t>È nominato Resp</w:t>
      </w:r>
      <w:r w:rsidR="00FC5516" w:rsidRPr="007A5B62">
        <w:rPr>
          <w:rFonts w:ascii="Times New Roman" w:hAnsi="Times New Roman" w:cs="Times New Roman"/>
          <w:sz w:val="26"/>
          <w:szCs w:val="26"/>
        </w:rPr>
        <w:t>onsabile Unico del Procedimento</w:t>
      </w:r>
      <w:r w:rsidR="00D514FF" w:rsidRPr="007A5B62">
        <w:rPr>
          <w:rFonts w:ascii="Times New Roman" w:hAnsi="Times New Roman" w:cs="Times New Roman"/>
          <w:sz w:val="26"/>
          <w:szCs w:val="26"/>
        </w:rPr>
        <w:t xml:space="preserve"> </w:t>
      </w:r>
      <w:r w:rsidR="00DD130F" w:rsidRPr="007A5B62">
        <w:rPr>
          <w:rFonts w:ascii="Times New Roman" w:hAnsi="Times New Roman" w:cs="Times New Roman"/>
          <w:sz w:val="26"/>
          <w:szCs w:val="26"/>
        </w:rPr>
        <w:t>la dott.ssa Antonella Mammone, funzionario dell’Ufficio per le politiche in favore delle persone con disabilità.</w:t>
      </w:r>
    </w:p>
    <w:p w14:paraId="13CA3FAF" w14:textId="77777777" w:rsidR="000F1B2C" w:rsidRPr="007A5B62" w:rsidRDefault="000F1B2C" w:rsidP="000F1B2C">
      <w:pPr>
        <w:pStyle w:val="Paragrafoelenco"/>
        <w:ind w:left="360"/>
        <w:jc w:val="both"/>
        <w:rPr>
          <w:rFonts w:ascii="Times New Roman" w:hAnsi="Times New Roman" w:cs="Times New Roman"/>
          <w:sz w:val="26"/>
          <w:szCs w:val="26"/>
        </w:rPr>
      </w:pPr>
    </w:p>
    <w:p w14:paraId="50F9EB79" w14:textId="7FF04F22" w:rsidR="000F1B2C" w:rsidRPr="007A5B62" w:rsidRDefault="000F1B2C" w:rsidP="00D87264">
      <w:pPr>
        <w:pStyle w:val="Paragrafoelenco"/>
        <w:spacing w:after="120"/>
        <w:ind w:left="0"/>
        <w:rPr>
          <w:rFonts w:ascii="Times New Roman" w:hAnsi="Times New Roman" w:cs="Times New Roman"/>
          <w:b/>
          <w:sz w:val="26"/>
          <w:szCs w:val="26"/>
          <w:u w:val="single"/>
        </w:rPr>
      </w:pPr>
      <w:r w:rsidRPr="007A5B62">
        <w:rPr>
          <w:rFonts w:ascii="Times New Roman" w:hAnsi="Times New Roman" w:cs="Times New Roman"/>
          <w:b/>
          <w:sz w:val="26"/>
          <w:szCs w:val="26"/>
          <w:u w:val="single"/>
        </w:rPr>
        <w:t>Pubblicità</w:t>
      </w:r>
      <w:r w:rsidR="008C6BD9" w:rsidRPr="007A5B62">
        <w:rPr>
          <w:rFonts w:ascii="Times New Roman" w:hAnsi="Times New Roman" w:cs="Times New Roman"/>
          <w:b/>
          <w:sz w:val="26"/>
          <w:szCs w:val="26"/>
          <w:u w:val="single"/>
        </w:rPr>
        <w:t xml:space="preserve"> </w:t>
      </w:r>
    </w:p>
    <w:p w14:paraId="66A1BFBA" w14:textId="77777777" w:rsidR="00E352CB" w:rsidRPr="007A5B62" w:rsidRDefault="00E352CB" w:rsidP="00C44D8D">
      <w:pPr>
        <w:pStyle w:val="Paragrafoelenco"/>
        <w:spacing w:before="240"/>
        <w:ind w:left="0"/>
        <w:jc w:val="both"/>
        <w:rPr>
          <w:rFonts w:ascii="Times New Roman" w:hAnsi="Times New Roman" w:cs="Times New Roman"/>
          <w:sz w:val="26"/>
          <w:szCs w:val="26"/>
        </w:rPr>
      </w:pPr>
    </w:p>
    <w:p w14:paraId="6C54BA37" w14:textId="6694B0B6" w:rsidR="00C44D8D" w:rsidRPr="007A5B62" w:rsidRDefault="00067EAE" w:rsidP="00506DA8">
      <w:pPr>
        <w:pStyle w:val="Paragrafoelenco"/>
        <w:spacing w:before="240" w:after="120"/>
        <w:ind w:left="0"/>
        <w:jc w:val="both"/>
        <w:rPr>
          <w:rFonts w:ascii="Times New Roman" w:hAnsi="Times New Roman" w:cs="Times New Roman"/>
          <w:sz w:val="26"/>
          <w:szCs w:val="26"/>
        </w:rPr>
      </w:pPr>
      <w:r w:rsidRPr="007A5B62">
        <w:rPr>
          <w:rFonts w:ascii="Times New Roman" w:hAnsi="Times New Roman" w:cs="Times New Roman"/>
          <w:sz w:val="26"/>
          <w:szCs w:val="26"/>
        </w:rPr>
        <w:t xml:space="preserve">Il presente Avviso sarà reso disponibile sul sito istituzionale dell’Ufficio per le politiche in favore delle persone con disabilità </w:t>
      </w:r>
      <w:hyperlink r:id="rId8" w:history="1">
        <w:r w:rsidR="00766C8B" w:rsidRPr="007A5B62">
          <w:rPr>
            <w:rStyle w:val="Collegamentoipertestuale"/>
            <w:rFonts w:ascii="Times New Roman" w:hAnsi="Times New Roman" w:cs="Times New Roman"/>
            <w:sz w:val="26"/>
            <w:szCs w:val="26"/>
          </w:rPr>
          <w:t>www.disabilita.governo.it</w:t>
        </w:r>
      </w:hyperlink>
      <w:r w:rsidR="00766C8B" w:rsidRPr="007A5B62">
        <w:rPr>
          <w:rFonts w:ascii="Times New Roman" w:hAnsi="Times New Roman" w:cs="Times New Roman"/>
          <w:sz w:val="26"/>
          <w:szCs w:val="26"/>
        </w:rPr>
        <w:t xml:space="preserve"> </w:t>
      </w:r>
      <w:r w:rsidRPr="007A5B62">
        <w:rPr>
          <w:rFonts w:ascii="Times New Roman" w:hAnsi="Times New Roman" w:cs="Times New Roman"/>
          <w:sz w:val="26"/>
          <w:szCs w:val="26"/>
        </w:rPr>
        <w:t xml:space="preserve"> sezione “Bandi e Avvisi” nonché nella sezione “Pubblicità legale” della Presidenza del Consiglio dei ministri </w:t>
      </w:r>
      <w:hyperlink r:id="rId9" w:history="1">
        <w:r w:rsidR="00766C8B" w:rsidRPr="007A5B62">
          <w:rPr>
            <w:rStyle w:val="Collegamentoipertestuale"/>
            <w:rFonts w:ascii="Times New Roman" w:hAnsi="Times New Roman" w:cs="Times New Roman"/>
            <w:sz w:val="26"/>
            <w:szCs w:val="26"/>
          </w:rPr>
          <w:t>www.governo.it</w:t>
        </w:r>
      </w:hyperlink>
      <w:r w:rsidR="00766C8B" w:rsidRPr="007A5B62">
        <w:rPr>
          <w:rFonts w:ascii="Times New Roman" w:hAnsi="Times New Roman" w:cs="Times New Roman"/>
          <w:sz w:val="26"/>
          <w:szCs w:val="26"/>
        </w:rPr>
        <w:t>.</w:t>
      </w:r>
    </w:p>
    <w:p w14:paraId="62F1AE44" w14:textId="77777777" w:rsidR="004A7359" w:rsidRPr="007A5B62" w:rsidRDefault="004A7359" w:rsidP="00C44D8D">
      <w:pPr>
        <w:pStyle w:val="Paragrafoelenco"/>
        <w:ind w:left="0"/>
        <w:jc w:val="both"/>
        <w:rPr>
          <w:rFonts w:ascii="Times New Roman" w:hAnsi="Times New Roman" w:cs="Times New Roman"/>
          <w:b/>
          <w:sz w:val="26"/>
          <w:szCs w:val="26"/>
          <w:u w:val="single"/>
        </w:rPr>
      </w:pPr>
    </w:p>
    <w:p w14:paraId="76E67A23" w14:textId="5004CB22" w:rsidR="00C44D8D" w:rsidRPr="007A5B62" w:rsidRDefault="00C44D8D" w:rsidP="00506DA8">
      <w:pPr>
        <w:pStyle w:val="Paragrafoelenco"/>
        <w:spacing w:after="120"/>
        <w:ind w:left="0"/>
        <w:jc w:val="both"/>
        <w:rPr>
          <w:rFonts w:ascii="Times New Roman" w:hAnsi="Times New Roman" w:cs="Times New Roman"/>
          <w:b/>
          <w:sz w:val="26"/>
          <w:szCs w:val="26"/>
          <w:u w:val="single"/>
        </w:rPr>
      </w:pPr>
      <w:r w:rsidRPr="007A5B62">
        <w:rPr>
          <w:rFonts w:ascii="Times New Roman" w:hAnsi="Times New Roman" w:cs="Times New Roman"/>
          <w:b/>
          <w:sz w:val="26"/>
          <w:szCs w:val="26"/>
          <w:u w:val="single"/>
        </w:rPr>
        <w:t>Trattamento dei dati personali</w:t>
      </w:r>
    </w:p>
    <w:p w14:paraId="725F9F0C" w14:textId="77777777" w:rsidR="00C44D8D" w:rsidRPr="007A5B62" w:rsidRDefault="00C44D8D" w:rsidP="00C44D8D">
      <w:pPr>
        <w:pStyle w:val="Paragrafoelenco"/>
        <w:spacing w:before="240"/>
        <w:ind w:left="0"/>
        <w:jc w:val="both"/>
        <w:rPr>
          <w:rFonts w:ascii="Times New Roman" w:hAnsi="Times New Roman" w:cs="Times New Roman"/>
          <w:sz w:val="26"/>
          <w:szCs w:val="26"/>
        </w:rPr>
      </w:pPr>
    </w:p>
    <w:p w14:paraId="467BFE9E" w14:textId="157111B0" w:rsidR="00C44D8D" w:rsidRPr="007A5B62" w:rsidRDefault="00C44D8D" w:rsidP="00C44D8D">
      <w:pPr>
        <w:jc w:val="both"/>
        <w:rPr>
          <w:rFonts w:ascii="Times New Roman" w:hAnsi="Times New Roman" w:cs="Times New Roman"/>
          <w:sz w:val="26"/>
          <w:szCs w:val="26"/>
        </w:rPr>
      </w:pPr>
      <w:r w:rsidRPr="007A5B62">
        <w:rPr>
          <w:rFonts w:ascii="Times New Roman" w:hAnsi="Times New Roman" w:cs="Times New Roman"/>
          <w:sz w:val="26"/>
          <w:szCs w:val="26"/>
        </w:rPr>
        <w:t xml:space="preserve">Ai sensi dell’articolo 13 del Regolamento UE n. 2016/679 relativo alla protezione dei dati personali (GDPR - </w:t>
      </w:r>
      <w:r w:rsidRPr="007A5B62">
        <w:rPr>
          <w:rFonts w:ascii="Times New Roman" w:hAnsi="Times New Roman" w:cs="Times New Roman"/>
          <w:i/>
          <w:sz w:val="26"/>
          <w:szCs w:val="26"/>
        </w:rPr>
        <w:t>General Data Protection Regulation</w:t>
      </w:r>
      <w:r w:rsidRPr="007A5B62">
        <w:rPr>
          <w:rFonts w:ascii="Times New Roman" w:hAnsi="Times New Roman" w:cs="Times New Roman"/>
          <w:sz w:val="26"/>
          <w:szCs w:val="26"/>
        </w:rPr>
        <w:t xml:space="preserve">) e del </w:t>
      </w:r>
      <w:r w:rsidR="00073DEE" w:rsidRPr="007A5B62">
        <w:rPr>
          <w:rFonts w:ascii="Times New Roman" w:hAnsi="Times New Roman" w:cs="Times New Roman"/>
          <w:sz w:val="26"/>
          <w:szCs w:val="26"/>
        </w:rPr>
        <w:t>D.lgs</w:t>
      </w:r>
      <w:r w:rsidRPr="007A5B62">
        <w:rPr>
          <w:rFonts w:ascii="Times New Roman" w:hAnsi="Times New Roman" w:cs="Times New Roman"/>
          <w:sz w:val="26"/>
          <w:szCs w:val="26"/>
        </w:rPr>
        <w:t xml:space="preserve">. 30 giugno 2003, n. 196, come modificato dal </w:t>
      </w:r>
      <w:r w:rsidR="00073DEE" w:rsidRPr="007A5B62">
        <w:rPr>
          <w:rFonts w:ascii="Times New Roman" w:hAnsi="Times New Roman" w:cs="Times New Roman"/>
          <w:sz w:val="26"/>
          <w:szCs w:val="26"/>
        </w:rPr>
        <w:t>D.lgs</w:t>
      </w:r>
      <w:r w:rsidRPr="007A5B62">
        <w:rPr>
          <w:rFonts w:ascii="Times New Roman" w:hAnsi="Times New Roman" w:cs="Times New Roman"/>
          <w:sz w:val="26"/>
          <w:szCs w:val="26"/>
        </w:rPr>
        <w:t xml:space="preserve">. 10 agosto 2018, n.101, i dati raccolti saranno trattati esclusivamente per l’espletamento delle attività amministrative relative al presente Avviso, con l’adozione delle misure di protezione necessarie ed adeguate a garantirne la sicurezza e la riservatezza. Il trattamento è effettuato con l’ausilio di procedure informatizzate, anche per eventuali comunicazioni a terzi. I dati saranno conservati per il periodo di tempo necessario per il perseguimento delle finalità per le quali sono raccolti e trattati. </w:t>
      </w:r>
    </w:p>
    <w:p w14:paraId="1DE3CFDD" w14:textId="0422186B" w:rsidR="00C44D8D" w:rsidRPr="007A5B62" w:rsidRDefault="00C44D8D" w:rsidP="0050329E">
      <w:pPr>
        <w:jc w:val="both"/>
        <w:rPr>
          <w:rFonts w:ascii="Times New Roman" w:hAnsi="Times New Roman" w:cs="Times New Roman"/>
          <w:sz w:val="26"/>
          <w:szCs w:val="26"/>
        </w:rPr>
      </w:pPr>
      <w:r w:rsidRPr="007A5B62">
        <w:rPr>
          <w:rFonts w:ascii="Times New Roman" w:hAnsi="Times New Roman" w:cs="Times New Roman"/>
          <w:sz w:val="26"/>
          <w:szCs w:val="26"/>
        </w:rPr>
        <w:t xml:space="preserve">Il conferimento dei dati è necessario per valutare i requisiti di partecipazione al presente Avviso e la loro mancata indicazione può precludere tale valutazione. </w:t>
      </w:r>
    </w:p>
    <w:p w14:paraId="47AA0A4E" w14:textId="4FD3B635" w:rsidR="00C44D8D" w:rsidRPr="007A5B62" w:rsidRDefault="00C44D8D" w:rsidP="0050329E">
      <w:pPr>
        <w:jc w:val="both"/>
        <w:rPr>
          <w:rFonts w:ascii="Times New Roman" w:hAnsi="Times New Roman" w:cs="Times New Roman"/>
          <w:sz w:val="26"/>
          <w:szCs w:val="26"/>
        </w:rPr>
      </w:pPr>
      <w:r w:rsidRPr="007A5B62">
        <w:rPr>
          <w:rFonts w:ascii="Times New Roman" w:hAnsi="Times New Roman" w:cs="Times New Roman"/>
          <w:sz w:val="26"/>
          <w:szCs w:val="26"/>
        </w:rPr>
        <w:t xml:space="preserve">Il titolare del trattamento dei dati personali, ai sensi del Regolamento UE n. 2016/679 (GDPR) e del D.P.C.M. 25 maggio 2018, è la Presidenza del Consiglio dei Ministri e il Capo dell’Ufficio per le politiche in favore delle persone con disabilità per l’esercizio delle funzioni di titolare del trattamento dei dati personali. </w:t>
      </w:r>
    </w:p>
    <w:p w14:paraId="615A34F1" w14:textId="2B0CC39A" w:rsidR="00C44D8D" w:rsidRPr="007A5B62" w:rsidRDefault="00C44D8D" w:rsidP="0050329E">
      <w:pPr>
        <w:jc w:val="both"/>
        <w:rPr>
          <w:rFonts w:ascii="Times New Roman" w:hAnsi="Times New Roman" w:cs="Times New Roman"/>
          <w:sz w:val="26"/>
          <w:szCs w:val="26"/>
        </w:rPr>
      </w:pPr>
      <w:r w:rsidRPr="007A5B62">
        <w:rPr>
          <w:rFonts w:ascii="Times New Roman" w:hAnsi="Times New Roman" w:cs="Times New Roman"/>
          <w:sz w:val="26"/>
          <w:szCs w:val="26"/>
        </w:rPr>
        <w:t xml:space="preserve">I riferimenti del responsabile della protezione dei dati (RPD) sono disponibili sui siti istituzionali: </w:t>
      </w:r>
      <w:hyperlink r:id="rId10" w:history="1">
        <w:r w:rsidR="00766C8B" w:rsidRPr="007A5B62">
          <w:rPr>
            <w:rStyle w:val="Collegamentoipertestuale"/>
            <w:rFonts w:ascii="Times New Roman" w:hAnsi="Times New Roman" w:cs="Times New Roman"/>
            <w:sz w:val="26"/>
            <w:szCs w:val="26"/>
          </w:rPr>
          <w:t>http://www.governo.it/privacy-policy</w:t>
        </w:r>
      </w:hyperlink>
      <w:r w:rsidR="00766C8B" w:rsidRPr="007A5B62">
        <w:rPr>
          <w:rStyle w:val="Collegamentoipertestuale"/>
          <w:rFonts w:ascii="Times New Roman" w:hAnsi="Times New Roman" w:cs="Times New Roman"/>
          <w:color w:val="auto"/>
          <w:sz w:val="26"/>
          <w:szCs w:val="26"/>
        </w:rPr>
        <w:t xml:space="preserve">. </w:t>
      </w:r>
    </w:p>
    <w:p w14:paraId="5CADDCE3" w14:textId="235D6521" w:rsidR="00C44D8D" w:rsidRPr="007A5B62" w:rsidRDefault="00C44D8D" w:rsidP="0050329E">
      <w:pPr>
        <w:jc w:val="both"/>
        <w:rPr>
          <w:rFonts w:ascii="Times New Roman" w:hAnsi="Times New Roman" w:cs="Times New Roman"/>
          <w:sz w:val="26"/>
          <w:szCs w:val="26"/>
        </w:rPr>
      </w:pPr>
      <w:r w:rsidRPr="007A5B62">
        <w:rPr>
          <w:rFonts w:ascii="Times New Roman" w:hAnsi="Times New Roman" w:cs="Times New Roman"/>
          <w:sz w:val="26"/>
          <w:szCs w:val="26"/>
        </w:rPr>
        <w:t>I dati forniti dai soggetti proponenti sono acquisiti dall’ente che cura la presente procedura in qualità di responsabile del trattamento, ai sensi e per gli effetti dell’art. 28 del Regolamento UE 2016/679, per le finalità di espletamento delle attività del presente Avviso.</w:t>
      </w:r>
    </w:p>
    <w:p w14:paraId="14FFDA6B" w14:textId="4A40CF12" w:rsidR="00C44D8D" w:rsidRPr="007A5B62" w:rsidRDefault="00C44D8D" w:rsidP="0050329E">
      <w:pPr>
        <w:jc w:val="both"/>
        <w:rPr>
          <w:rFonts w:ascii="Times New Roman" w:hAnsi="Times New Roman" w:cs="Times New Roman"/>
          <w:sz w:val="26"/>
          <w:szCs w:val="26"/>
        </w:rPr>
      </w:pPr>
      <w:r w:rsidRPr="007A5B62">
        <w:rPr>
          <w:rFonts w:ascii="Times New Roman" w:hAnsi="Times New Roman" w:cs="Times New Roman"/>
          <w:sz w:val="26"/>
          <w:szCs w:val="26"/>
        </w:rPr>
        <w:lastRenderedPageBreak/>
        <w:t xml:space="preserve">L’interessato in ogni momento potrà esercitare i suoi diritti nei confronti del titolare del trattamento, rivolgendo le relative istanze alla “Presidenza del Consiglio dei </w:t>
      </w:r>
      <w:r w:rsidR="005316BF" w:rsidRPr="007A5B62">
        <w:rPr>
          <w:rFonts w:ascii="Times New Roman" w:hAnsi="Times New Roman" w:cs="Times New Roman"/>
          <w:sz w:val="26"/>
          <w:szCs w:val="26"/>
        </w:rPr>
        <w:t>m</w:t>
      </w:r>
      <w:r w:rsidRPr="007A5B62">
        <w:rPr>
          <w:rFonts w:ascii="Times New Roman" w:hAnsi="Times New Roman" w:cs="Times New Roman"/>
          <w:sz w:val="26"/>
          <w:szCs w:val="26"/>
        </w:rPr>
        <w:t xml:space="preserve">inistri – Ufficio per le politiche in favore delle persone con disabilità”, attraverso l’indirizzo e-mail disponibile sul sito istituzionale </w:t>
      </w:r>
      <w:hyperlink r:id="rId11" w:history="1">
        <w:r w:rsidR="00766C8B" w:rsidRPr="007A5B62">
          <w:rPr>
            <w:rStyle w:val="Collegamentoipertestuale"/>
            <w:rFonts w:ascii="Times New Roman" w:hAnsi="Times New Roman" w:cs="Times New Roman"/>
            <w:sz w:val="26"/>
            <w:szCs w:val="26"/>
          </w:rPr>
          <w:t>http://disabilita.governo.it/it/lufficio/</w:t>
        </w:r>
      </w:hyperlink>
      <w:r w:rsidR="00766C8B" w:rsidRPr="007A5B62">
        <w:rPr>
          <w:rStyle w:val="Collegamentoipertestuale"/>
          <w:rFonts w:ascii="Times New Roman" w:hAnsi="Times New Roman" w:cs="Times New Roman"/>
          <w:color w:val="auto"/>
          <w:sz w:val="26"/>
          <w:szCs w:val="26"/>
        </w:rPr>
        <w:t>.</w:t>
      </w:r>
    </w:p>
    <w:p w14:paraId="1D65A5B7" w14:textId="50D9EDC2" w:rsidR="00766C8B" w:rsidRPr="007A5B62" w:rsidRDefault="00C44D8D" w:rsidP="00506DA8">
      <w:pPr>
        <w:pStyle w:val="Paragrafoelenco"/>
        <w:spacing w:after="120"/>
        <w:ind w:left="0"/>
        <w:jc w:val="both"/>
        <w:rPr>
          <w:rFonts w:ascii="Times New Roman" w:hAnsi="Times New Roman" w:cs="Times New Roman"/>
          <w:sz w:val="26"/>
          <w:szCs w:val="26"/>
        </w:rPr>
      </w:pPr>
      <w:r w:rsidRPr="007A5B62">
        <w:rPr>
          <w:rFonts w:ascii="Times New Roman" w:hAnsi="Times New Roman" w:cs="Times New Roman"/>
          <w:sz w:val="26"/>
          <w:szCs w:val="26"/>
        </w:rPr>
        <w:t>L’invio della domanda di ammissione al finanziamento presuppone l’esplicita autorizzazione al trattamento dei dati personali e la piena e incondizionata accettazione delle disposizioni del presente Avviso.</w:t>
      </w:r>
    </w:p>
    <w:p w14:paraId="628C3878" w14:textId="77777777" w:rsidR="00AA5727" w:rsidRPr="007A5B62" w:rsidRDefault="00AA5727" w:rsidP="00C44D8D">
      <w:pPr>
        <w:pStyle w:val="Paragrafoelenco"/>
        <w:ind w:left="0"/>
        <w:jc w:val="both"/>
        <w:rPr>
          <w:rFonts w:ascii="Times New Roman" w:hAnsi="Times New Roman" w:cs="Times New Roman"/>
          <w:b/>
          <w:sz w:val="26"/>
          <w:szCs w:val="26"/>
          <w:u w:val="single"/>
        </w:rPr>
      </w:pPr>
    </w:p>
    <w:p w14:paraId="4F208D6B" w14:textId="170CD676" w:rsidR="00C44D8D" w:rsidRPr="007A5B62" w:rsidRDefault="00C44D8D" w:rsidP="00D87264">
      <w:pPr>
        <w:pStyle w:val="Paragrafoelenco"/>
        <w:spacing w:after="120"/>
        <w:ind w:left="0"/>
        <w:jc w:val="both"/>
        <w:rPr>
          <w:rFonts w:ascii="Times New Roman" w:hAnsi="Times New Roman" w:cs="Times New Roman"/>
          <w:b/>
          <w:sz w:val="26"/>
          <w:szCs w:val="26"/>
          <w:u w:val="single"/>
        </w:rPr>
      </w:pPr>
      <w:r w:rsidRPr="007A5B62">
        <w:rPr>
          <w:rFonts w:ascii="Times New Roman" w:hAnsi="Times New Roman" w:cs="Times New Roman"/>
          <w:b/>
          <w:sz w:val="26"/>
          <w:szCs w:val="26"/>
          <w:u w:val="single"/>
        </w:rPr>
        <w:t>Clausole finali</w:t>
      </w:r>
    </w:p>
    <w:p w14:paraId="20E39060" w14:textId="552681D9" w:rsidR="00C44D8D" w:rsidRPr="007A5B62" w:rsidRDefault="00C44D8D" w:rsidP="00506DA8">
      <w:pPr>
        <w:pStyle w:val="Paragrafoelenco"/>
        <w:spacing w:after="120"/>
        <w:ind w:left="0"/>
        <w:jc w:val="both"/>
        <w:rPr>
          <w:rFonts w:ascii="Times New Roman" w:hAnsi="Times New Roman" w:cs="Times New Roman"/>
          <w:b/>
          <w:sz w:val="26"/>
          <w:szCs w:val="26"/>
          <w:u w:val="single"/>
        </w:rPr>
      </w:pPr>
    </w:p>
    <w:p w14:paraId="41504CE8" w14:textId="5383047E" w:rsidR="00C44D8D" w:rsidRDefault="00C44D8D" w:rsidP="00C44D8D">
      <w:pPr>
        <w:pStyle w:val="Paragrafoelenco"/>
        <w:ind w:left="0"/>
        <w:jc w:val="both"/>
        <w:rPr>
          <w:rFonts w:ascii="Times New Roman" w:hAnsi="Times New Roman" w:cs="Times New Roman"/>
          <w:sz w:val="26"/>
          <w:szCs w:val="26"/>
        </w:rPr>
      </w:pPr>
      <w:r w:rsidRPr="007A5B62">
        <w:rPr>
          <w:rFonts w:ascii="Times New Roman" w:hAnsi="Times New Roman" w:cs="Times New Roman"/>
          <w:sz w:val="26"/>
          <w:szCs w:val="26"/>
        </w:rPr>
        <w:t>Avverso l’Avviso è ammesso ricorso dinanzi al tribunale amministrativo regionale (TAR) territorialmente competente entro il termine di 30 giorni decorrenti dalla relativa pubblicazione, ai sensi dell’articolo 120, co</w:t>
      </w:r>
      <w:r w:rsidR="00073DEE" w:rsidRPr="007A5B62">
        <w:rPr>
          <w:rFonts w:ascii="Times New Roman" w:hAnsi="Times New Roman" w:cs="Times New Roman"/>
          <w:sz w:val="26"/>
          <w:szCs w:val="26"/>
        </w:rPr>
        <w:t>mma</w:t>
      </w:r>
      <w:r w:rsidRPr="007A5B62">
        <w:rPr>
          <w:rFonts w:ascii="Times New Roman" w:hAnsi="Times New Roman" w:cs="Times New Roman"/>
          <w:sz w:val="26"/>
          <w:szCs w:val="26"/>
        </w:rPr>
        <w:t xml:space="preserve"> 5, del </w:t>
      </w:r>
      <w:r w:rsidR="00073DEE" w:rsidRPr="007A5B62">
        <w:rPr>
          <w:rFonts w:ascii="Times New Roman" w:hAnsi="Times New Roman" w:cs="Times New Roman"/>
          <w:sz w:val="26"/>
          <w:szCs w:val="26"/>
        </w:rPr>
        <w:t>D.lgs</w:t>
      </w:r>
      <w:r w:rsidRPr="007A5B62">
        <w:rPr>
          <w:rFonts w:ascii="Times New Roman" w:hAnsi="Times New Roman" w:cs="Times New Roman"/>
          <w:sz w:val="26"/>
          <w:szCs w:val="26"/>
        </w:rPr>
        <w:t>. 2 luglio 2010, n. 104.</w:t>
      </w:r>
    </w:p>
    <w:p w14:paraId="120A6ABF" w14:textId="77777777" w:rsidR="00B60A96" w:rsidRDefault="00B60A96" w:rsidP="00B60A96">
      <w:pPr>
        <w:autoSpaceDE w:val="0"/>
        <w:autoSpaceDN w:val="0"/>
        <w:adjustRightInd w:val="0"/>
        <w:spacing w:after="0" w:line="276" w:lineRule="auto"/>
        <w:rPr>
          <w:rFonts w:ascii="Times New Roman" w:hAnsi="Times New Roman" w:cs="Times New Roman"/>
          <w:sz w:val="28"/>
          <w:szCs w:val="28"/>
        </w:rPr>
      </w:pPr>
    </w:p>
    <w:p w14:paraId="0CAF09BE" w14:textId="77777777" w:rsidR="00B60A96" w:rsidRDefault="00B60A96" w:rsidP="00B60A96">
      <w:pPr>
        <w:autoSpaceDE w:val="0"/>
        <w:autoSpaceDN w:val="0"/>
        <w:adjustRightInd w:val="0"/>
        <w:spacing w:after="0" w:line="276" w:lineRule="auto"/>
        <w:rPr>
          <w:rFonts w:ascii="Times New Roman" w:hAnsi="Times New Roman" w:cs="Times New Roman"/>
          <w:sz w:val="28"/>
          <w:szCs w:val="28"/>
        </w:rPr>
      </w:pPr>
    </w:p>
    <w:p w14:paraId="1A7BFDE5" w14:textId="77777777" w:rsidR="00B60A96" w:rsidRDefault="00B60A96" w:rsidP="00B60A9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Roma, 3 maggio 2021</w:t>
      </w:r>
    </w:p>
    <w:p w14:paraId="4C14667B" w14:textId="77DE754D" w:rsidR="007A5B62" w:rsidRPr="007A5B62" w:rsidRDefault="00B60A96" w:rsidP="00B60A96">
      <w:pPr>
        <w:autoSpaceDE w:val="0"/>
        <w:autoSpaceDN w:val="0"/>
        <w:adjustRightInd w:val="0"/>
        <w:spacing w:after="0" w:line="276" w:lineRule="auto"/>
        <w:ind w:left="4956" w:firstLine="708"/>
        <w:rPr>
          <w:rFonts w:ascii="Times New Roman" w:hAnsi="Times New Roman" w:cs="Times New Roman"/>
          <w:sz w:val="26"/>
          <w:szCs w:val="26"/>
        </w:rPr>
      </w:pPr>
      <w:r>
        <w:rPr>
          <w:rFonts w:ascii="Times New Roman" w:hAnsi="Times New Roman" w:cs="Times New Roman"/>
          <w:sz w:val="28"/>
          <w:szCs w:val="28"/>
        </w:rPr>
        <w:t xml:space="preserve">         </w:t>
      </w:r>
      <w:bookmarkStart w:id="0" w:name="_GoBack"/>
      <w:bookmarkEnd w:id="0"/>
      <w:r w:rsidR="007A5B62" w:rsidRPr="007A5B62">
        <w:rPr>
          <w:rFonts w:ascii="Times New Roman" w:hAnsi="Times New Roman" w:cs="Times New Roman"/>
          <w:sz w:val="26"/>
          <w:szCs w:val="26"/>
        </w:rPr>
        <w:t>Il Capo dell’Ufficio</w:t>
      </w:r>
    </w:p>
    <w:p w14:paraId="5D5F2BF3" w14:textId="733711AC" w:rsidR="007A5B62" w:rsidRPr="007A5B62" w:rsidRDefault="00B60A96" w:rsidP="007A5B62">
      <w:pPr>
        <w:pStyle w:val="Paragrafoelenco"/>
        <w:ind w:left="4678" w:firstLine="708"/>
        <w:jc w:val="both"/>
        <w:rPr>
          <w:rFonts w:ascii="Times New Roman" w:hAnsi="Times New Roman" w:cs="Times New Roman"/>
          <w:sz w:val="26"/>
          <w:szCs w:val="26"/>
        </w:rPr>
      </w:pPr>
      <w:r>
        <w:rPr>
          <w:rFonts w:ascii="Times New Roman" w:hAnsi="Times New Roman" w:cs="Times New Roman"/>
          <w:sz w:val="26"/>
          <w:szCs w:val="26"/>
        </w:rPr>
        <w:t xml:space="preserve">f.to </w:t>
      </w:r>
      <w:proofErr w:type="spellStart"/>
      <w:r w:rsidR="007A5B62" w:rsidRPr="007A5B62">
        <w:rPr>
          <w:rFonts w:ascii="Times New Roman" w:hAnsi="Times New Roman" w:cs="Times New Roman"/>
          <w:sz w:val="26"/>
          <w:szCs w:val="26"/>
        </w:rPr>
        <w:t>Cons</w:t>
      </w:r>
      <w:proofErr w:type="spellEnd"/>
      <w:r w:rsidR="007A5B62" w:rsidRPr="007A5B62">
        <w:rPr>
          <w:rFonts w:ascii="Times New Roman" w:hAnsi="Times New Roman" w:cs="Times New Roman"/>
          <w:sz w:val="26"/>
          <w:szCs w:val="26"/>
        </w:rPr>
        <w:t>. Antonio CAPONETTO</w:t>
      </w:r>
    </w:p>
    <w:sectPr w:rsidR="007A5B62" w:rsidRPr="007A5B62">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E72D" w14:textId="77777777" w:rsidR="00AB1951" w:rsidRDefault="00AB1951" w:rsidP="00AB1951">
      <w:pPr>
        <w:spacing w:after="0" w:line="240" w:lineRule="auto"/>
      </w:pPr>
      <w:r>
        <w:separator/>
      </w:r>
    </w:p>
  </w:endnote>
  <w:endnote w:type="continuationSeparator" w:id="0">
    <w:p w14:paraId="214C4F69" w14:textId="77777777" w:rsidR="00AB1951" w:rsidRDefault="00AB1951" w:rsidP="00AB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B0D1" w14:textId="77777777" w:rsidR="00E96305" w:rsidRDefault="00E963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9545" w14:textId="77777777" w:rsidR="00E96305" w:rsidRDefault="00E9630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8FD2" w14:textId="77777777" w:rsidR="00E96305" w:rsidRDefault="00E963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EA93" w14:textId="77777777" w:rsidR="00AB1951" w:rsidRDefault="00AB1951" w:rsidP="00AB1951">
      <w:pPr>
        <w:spacing w:after="0" w:line="240" w:lineRule="auto"/>
      </w:pPr>
      <w:r>
        <w:separator/>
      </w:r>
    </w:p>
  </w:footnote>
  <w:footnote w:type="continuationSeparator" w:id="0">
    <w:p w14:paraId="3D7B9D5C" w14:textId="77777777" w:rsidR="00AB1951" w:rsidRDefault="00AB1951" w:rsidP="00AB1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29EA" w14:textId="77777777" w:rsidR="00E96305" w:rsidRDefault="00E963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7592" w14:textId="7285A2B2" w:rsidR="00AB1951" w:rsidRDefault="00AB1951" w:rsidP="00AB1951">
    <w:pPr>
      <w:ind w:right="-1"/>
      <w:jc w:val="center"/>
    </w:pPr>
    <w:r>
      <w:tab/>
    </w:r>
    <w:r>
      <w:tab/>
    </w:r>
    <w:r>
      <w:tab/>
    </w:r>
    <w:r>
      <w:rPr>
        <w:noProof/>
        <w:lang w:eastAsia="it-IT"/>
      </w:rPr>
      <w:drawing>
        <wp:inline distT="0" distB="0" distL="0" distR="0" wp14:anchorId="0BBF7F14" wp14:editId="4C7AD1D8">
          <wp:extent cx="590550" cy="657225"/>
          <wp:effectExtent l="0" t="0" r="0" b="9525"/>
          <wp:docPr id="1" name="Immagine 1"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r>
      <w:ptab w:relativeTo="margin" w:alignment="center" w:leader="none"/>
    </w:r>
  </w:p>
  <w:p w14:paraId="5F0C2AAF" w14:textId="1ED1326C" w:rsidR="00AB1951" w:rsidRPr="00E96305" w:rsidRDefault="00AB1951" w:rsidP="00AB1951">
    <w:pPr>
      <w:spacing w:after="0" w:line="240" w:lineRule="auto"/>
      <w:ind w:right="-1"/>
      <w:jc w:val="center"/>
      <w:rPr>
        <w:rFonts w:ascii="Palace Script MT" w:eastAsia="Calibri" w:hAnsi="Palace Script MT" w:cs="Times New Roman"/>
        <w:iCs/>
        <w:color w:val="000000"/>
        <w:sz w:val="100"/>
        <w:szCs w:val="100"/>
      </w:rPr>
    </w:pPr>
    <w:r w:rsidRPr="00E96305">
      <w:rPr>
        <w:rFonts w:ascii="Palace Script MT" w:eastAsia="Calibri" w:hAnsi="Palace Script MT" w:cs="Times New Roman"/>
        <w:iCs/>
        <w:color w:val="000000"/>
        <w:sz w:val="100"/>
        <w:szCs w:val="100"/>
      </w:rPr>
      <w:t>Presidenza del Consiglio dei Ministri</w:t>
    </w:r>
  </w:p>
  <w:p w14:paraId="70CE6A77" w14:textId="77777777" w:rsidR="00AB1951" w:rsidRPr="00E96305" w:rsidRDefault="00AB1951" w:rsidP="00F06EDC">
    <w:pPr>
      <w:widowControl w:val="0"/>
      <w:spacing w:after="120" w:line="240" w:lineRule="auto"/>
      <w:ind w:right="-1"/>
      <w:jc w:val="center"/>
      <w:rPr>
        <w:rFonts w:ascii="Times New Roman" w:eastAsia="Calibri" w:hAnsi="Times New Roman" w:cs="Times New Roman"/>
        <w:iCs/>
        <w:color w:val="000000"/>
        <w:sz w:val="36"/>
        <w:szCs w:val="36"/>
      </w:rPr>
    </w:pPr>
    <w:r w:rsidRPr="00E96305">
      <w:rPr>
        <w:rFonts w:ascii="Times New Roman" w:eastAsia="Calibri" w:hAnsi="Times New Roman" w:cs="Times New Roman"/>
        <w:iCs/>
        <w:color w:val="000000"/>
        <w:sz w:val="36"/>
        <w:szCs w:val="36"/>
      </w:rPr>
      <w:t>Ufficio per le politiche in favore delle persone con disabilità</w:t>
    </w:r>
  </w:p>
  <w:p w14:paraId="55A09FFC" w14:textId="67913A27" w:rsidR="00AB1951" w:rsidRDefault="00AB1951">
    <w:pPr>
      <w:pStyle w:val="Intestazione"/>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B33B" w14:textId="77777777" w:rsidR="00E96305" w:rsidRDefault="00E963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95B"/>
    <w:multiLevelType w:val="hybridMultilevel"/>
    <w:tmpl w:val="70FABA80"/>
    <w:lvl w:ilvl="0" w:tplc="F31E78EE">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265717"/>
    <w:multiLevelType w:val="hybridMultilevel"/>
    <w:tmpl w:val="A5B0DD06"/>
    <w:lvl w:ilvl="0" w:tplc="42925AB4">
      <w:start w:val="1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ED2C5B"/>
    <w:multiLevelType w:val="hybridMultilevel"/>
    <w:tmpl w:val="B9462CC6"/>
    <w:lvl w:ilvl="0" w:tplc="F31E78E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6110D7"/>
    <w:multiLevelType w:val="hybridMultilevel"/>
    <w:tmpl w:val="78DCF86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72"/>
    <w:rsid w:val="000116AE"/>
    <w:rsid w:val="00037EA2"/>
    <w:rsid w:val="00067EAE"/>
    <w:rsid w:val="00073DEE"/>
    <w:rsid w:val="000D7A51"/>
    <w:rsid w:val="000F15E0"/>
    <w:rsid w:val="000F1B2C"/>
    <w:rsid w:val="001435ED"/>
    <w:rsid w:val="001B6902"/>
    <w:rsid w:val="001E1789"/>
    <w:rsid w:val="001F70CE"/>
    <w:rsid w:val="00200F0C"/>
    <w:rsid w:val="0021664E"/>
    <w:rsid w:val="00246F02"/>
    <w:rsid w:val="00281CD7"/>
    <w:rsid w:val="00290993"/>
    <w:rsid w:val="002B1CD5"/>
    <w:rsid w:val="002B767E"/>
    <w:rsid w:val="0031328B"/>
    <w:rsid w:val="00326BD4"/>
    <w:rsid w:val="00335700"/>
    <w:rsid w:val="00351D73"/>
    <w:rsid w:val="00366520"/>
    <w:rsid w:val="00374103"/>
    <w:rsid w:val="003904DE"/>
    <w:rsid w:val="003906FA"/>
    <w:rsid w:val="00396F0C"/>
    <w:rsid w:val="003A5B72"/>
    <w:rsid w:val="003B27C2"/>
    <w:rsid w:val="003E2A1E"/>
    <w:rsid w:val="00452A72"/>
    <w:rsid w:val="00497CFA"/>
    <w:rsid w:val="004A7359"/>
    <w:rsid w:val="00502FC8"/>
    <w:rsid w:val="0050329E"/>
    <w:rsid w:val="00506DA8"/>
    <w:rsid w:val="005316BF"/>
    <w:rsid w:val="00554F7D"/>
    <w:rsid w:val="005D0201"/>
    <w:rsid w:val="0063495D"/>
    <w:rsid w:val="00646C42"/>
    <w:rsid w:val="00651C36"/>
    <w:rsid w:val="00691276"/>
    <w:rsid w:val="006A1F52"/>
    <w:rsid w:val="006A6BF3"/>
    <w:rsid w:val="00723CDC"/>
    <w:rsid w:val="00766C8B"/>
    <w:rsid w:val="007A5B62"/>
    <w:rsid w:val="007D3C03"/>
    <w:rsid w:val="0080194C"/>
    <w:rsid w:val="008106B0"/>
    <w:rsid w:val="00871F40"/>
    <w:rsid w:val="00895DF4"/>
    <w:rsid w:val="008C6BD9"/>
    <w:rsid w:val="008D5B5B"/>
    <w:rsid w:val="00911D43"/>
    <w:rsid w:val="00936A31"/>
    <w:rsid w:val="0097692F"/>
    <w:rsid w:val="0098691B"/>
    <w:rsid w:val="009B6362"/>
    <w:rsid w:val="009C2FCC"/>
    <w:rsid w:val="00A00AE7"/>
    <w:rsid w:val="00A62A14"/>
    <w:rsid w:val="00A75A96"/>
    <w:rsid w:val="00A8174D"/>
    <w:rsid w:val="00AA5727"/>
    <w:rsid w:val="00AA5B31"/>
    <w:rsid w:val="00AB1951"/>
    <w:rsid w:val="00B60A96"/>
    <w:rsid w:val="00B722DF"/>
    <w:rsid w:val="00B9375D"/>
    <w:rsid w:val="00BE7891"/>
    <w:rsid w:val="00C44D8D"/>
    <w:rsid w:val="00C56CBA"/>
    <w:rsid w:val="00C901EC"/>
    <w:rsid w:val="00CE7AA4"/>
    <w:rsid w:val="00D37F2F"/>
    <w:rsid w:val="00D514FF"/>
    <w:rsid w:val="00D87264"/>
    <w:rsid w:val="00D9304A"/>
    <w:rsid w:val="00D97184"/>
    <w:rsid w:val="00DD130F"/>
    <w:rsid w:val="00E12049"/>
    <w:rsid w:val="00E352CB"/>
    <w:rsid w:val="00E96305"/>
    <w:rsid w:val="00EF5601"/>
    <w:rsid w:val="00F06EDC"/>
    <w:rsid w:val="00F16658"/>
    <w:rsid w:val="00F502B4"/>
    <w:rsid w:val="00F50316"/>
    <w:rsid w:val="00F51F2F"/>
    <w:rsid w:val="00F6638A"/>
    <w:rsid w:val="00FB4CAF"/>
    <w:rsid w:val="00FC5516"/>
    <w:rsid w:val="00FE70D1"/>
    <w:rsid w:val="00FF6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D66788"/>
  <w15:chartTrackingRefBased/>
  <w15:docId w15:val="{A2C249BB-87AD-4E77-91E7-2639A5DE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646C42"/>
    <w:rPr>
      <w:color w:val="0000FF"/>
      <w:u w:val="single"/>
    </w:rPr>
  </w:style>
  <w:style w:type="paragraph" w:styleId="Paragrafoelenco">
    <w:name w:val="List Paragraph"/>
    <w:basedOn w:val="Normale"/>
    <w:uiPriority w:val="34"/>
    <w:qFormat/>
    <w:rsid w:val="009B6362"/>
    <w:pPr>
      <w:ind w:left="720"/>
      <w:contextualSpacing/>
    </w:pPr>
  </w:style>
  <w:style w:type="character" w:styleId="Rimandocommento">
    <w:name w:val="annotation reference"/>
    <w:basedOn w:val="Carpredefinitoparagrafo"/>
    <w:uiPriority w:val="99"/>
    <w:semiHidden/>
    <w:unhideWhenUsed/>
    <w:rsid w:val="002B767E"/>
    <w:rPr>
      <w:sz w:val="16"/>
      <w:szCs w:val="16"/>
    </w:rPr>
  </w:style>
  <w:style w:type="paragraph" w:styleId="Testocommento">
    <w:name w:val="annotation text"/>
    <w:basedOn w:val="Normale"/>
    <w:link w:val="TestocommentoCarattere"/>
    <w:uiPriority w:val="99"/>
    <w:semiHidden/>
    <w:unhideWhenUsed/>
    <w:rsid w:val="002B767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B767E"/>
    <w:rPr>
      <w:sz w:val="20"/>
      <w:szCs w:val="20"/>
    </w:rPr>
  </w:style>
  <w:style w:type="paragraph" w:styleId="Soggettocommento">
    <w:name w:val="annotation subject"/>
    <w:basedOn w:val="Testocommento"/>
    <w:next w:val="Testocommento"/>
    <w:link w:val="SoggettocommentoCarattere"/>
    <w:uiPriority w:val="99"/>
    <w:semiHidden/>
    <w:unhideWhenUsed/>
    <w:rsid w:val="002B767E"/>
    <w:rPr>
      <w:b/>
      <w:bCs/>
    </w:rPr>
  </w:style>
  <w:style w:type="character" w:customStyle="1" w:styleId="SoggettocommentoCarattere">
    <w:name w:val="Soggetto commento Carattere"/>
    <w:basedOn w:val="TestocommentoCarattere"/>
    <w:link w:val="Soggettocommento"/>
    <w:uiPriority w:val="99"/>
    <w:semiHidden/>
    <w:rsid w:val="002B767E"/>
    <w:rPr>
      <w:b/>
      <w:bCs/>
      <w:sz w:val="20"/>
      <w:szCs w:val="20"/>
    </w:rPr>
  </w:style>
  <w:style w:type="paragraph" w:styleId="Testofumetto">
    <w:name w:val="Balloon Text"/>
    <w:basedOn w:val="Normale"/>
    <w:link w:val="TestofumettoCarattere"/>
    <w:uiPriority w:val="99"/>
    <w:semiHidden/>
    <w:unhideWhenUsed/>
    <w:rsid w:val="002B7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67E"/>
    <w:rPr>
      <w:rFonts w:ascii="Segoe UI" w:hAnsi="Segoe UI" w:cs="Segoe UI"/>
      <w:sz w:val="18"/>
      <w:szCs w:val="18"/>
    </w:rPr>
  </w:style>
  <w:style w:type="paragraph" w:styleId="Corpotesto">
    <w:name w:val="Body Text"/>
    <w:basedOn w:val="Normale"/>
    <w:link w:val="CorpotestoCarattere"/>
    <w:uiPriority w:val="1"/>
    <w:qFormat/>
    <w:rsid w:val="00871F40"/>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871F40"/>
    <w:rPr>
      <w:rFonts w:ascii="Times New Roman" w:eastAsia="Times New Roman" w:hAnsi="Times New Roman" w:cs="Times New Roman"/>
      <w:sz w:val="24"/>
      <w:szCs w:val="24"/>
      <w:lang w:eastAsia="it-IT" w:bidi="it-IT"/>
    </w:rPr>
  </w:style>
  <w:style w:type="table" w:styleId="Grigliatabella">
    <w:name w:val="Table Grid"/>
    <w:basedOn w:val="Tabellanormale"/>
    <w:uiPriority w:val="39"/>
    <w:rsid w:val="00871F4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C901EC"/>
    <w:rPr>
      <w:color w:val="605E5C"/>
      <w:shd w:val="clear" w:color="auto" w:fill="E1DFDD"/>
    </w:rPr>
  </w:style>
  <w:style w:type="paragraph" w:styleId="Intestazione">
    <w:name w:val="header"/>
    <w:basedOn w:val="Normale"/>
    <w:link w:val="IntestazioneCarattere"/>
    <w:uiPriority w:val="99"/>
    <w:unhideWhenUsed/>
    <w:rsid w:val="00AB19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1951"/>
  </w:style>
  <w:style w:type="paragraph" w:styleId="Pidipagina">
    <w:name w:val="footer"/>
    <w:basedOn w:val="Normale"/>
    <w:link w:val="PidipaginaCarattere"/>
    <w:uiPriority w:val="99"/>
    <w:unhideWhenUsed/>
    <w:rsid w:val="00AB19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57558">
      <w:bodyDiv w:val="1"/>
      <w:marLeft w:val="0"/>
      <w:marRight w:val="0"/>
      <w:marTop w:val="0"/>
      <w:marBottom w:val="0"/>
      <w:divBdr>
        <w:top w:val="none" w:sz="0" w:space="0" w:color="auto"/>
        <w:left w:val="none" w:sz="0" w:space="0" w:color="auto"/>
        <w:bottom w:val="none" w:sz="0" w:space="0" w:color="auto"/>
        <w:right w:val="none" w:sz="0" w:space="0" w:color="auto"/>
      </w:divBdr>
    </w:div>
    <w:div w:id="876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a.governo.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disabilita@pec.governo.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abilita.governo.it/it/luffici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erno.it/privacy-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erno.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2190</Words>
  <Characters>12484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Alessandro</dc:creator>
  <cp:keywords/>
  <dc:description/>
  <cp:lastModifiedBy>Stavolta Elvira</cp:lastModifiedBy>
  <cp:revision>33</cp:revision>
  <cp:lastPrinted>2021-05-03T15:16:00Z</cp:lastPrinted>
  <dcterms:created xsi:type="dcterms:W3CDTF">2021-04-19T10:14:00Z</dcterms:created>
  <dcterms:modified xsi:type="dcterms:W3CDTF">2021-05-03T16:42:00Z</dcterms:modified>
</cp:coreProperties>
</file>