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F5" w:rsidRPr="000F6024" w:rsidRDefault="004C41F5" w:rsidP="004C41F5">
      <w:pPr>
        <w:spacing w:after="0" w:line="240" w:lineRule="auto"/>
        <w:jc w:val="center"/>
        <w:rPr>
          <w:rFonts w:asciiTheme="majorHAnsi" w:hAnsiTheme="majorHAnsi"/>
          <w:b/>
          <w:sz w:val="19"/>
          <w:szCs w:val="19"/>
        </w:rPr>
      </w:pPr>
      <w:bookmarkStart w:id="0" w:name="_GoBack"/>
      <w:bookmarkEnd w:id="0"/>
      <w:r w:rsidRPr="000F6024">
        <w:rPr>
          <w:rFonts w:asciiTheme="majorHAnsi" w:hAnsiTheme="majorHAnsi"/>
          <w:b/>
          <w:sz w:val="19"/>
          <w:szCs w:val="19"/>
        </w:rPr>
        <w:t>MODULO DI NOTIFICA</w:t>
      </w:r>
    </w:p>
    <w:p w:rsidR="004C41F5" w:rsidRPr="000F6024" w:rsidRDefault="004F28BB" w:rsidP="00C6118C">
      <w:pPr>
        <w:spacing w:after="0" w:line="240" w:lineRule="auto"/>
        <w:jc w:val="center"/>
        <w:rPr>
          <w:rFonts w:asciiTheme="majorHAnsi" w:hAnsiTheme="majorHAnsi"/>
          <w:b/>
          <w:sz w:val="19"/>
          <w:szCs w:val="19"/>
          <w:u w:val="single"/>
        </w:rPr>
      </w:pPr>
      <w:r w:rsidRPr="000F6024">
        <w:rPr>
          <w:rFonts w:asciiTheme="majorHAnsi" w:hAnsiTheme="majorHAnsi"/>
          <w:b/>
          <w:sz w:val="19"/>
          <w:szCs w:val="19"/>
          <w:u w:val="single"/>
        </w:rPr>
        <w:t xml:space="preserve">Reti </w:t>
      </w:r>
      <w:r w:rsidR="006E7BDD" w:rsidRPr="000F6024">
        <w:rPr>
          <w:rFonts w:asciiTheme="majorHAnsi" w:hAnsiTheme="majorHAnsi"/>
          <w:b/>
          <w:sz w:val="19"/>
          <w:szCs w:val="19"/>
          <w:u w:val="single"/>
        </w:rPr>
        <w:t xml:space="preserve">di </w:t>
      </w:r>
      <w:r w:rsidRPr="000F6024">
        <w:rPr>
          <w:rFonts w:asciiTheme="majorHAnsi" w:hAnsiTheme="majorHAnsi"/>
          <w:b/>
          <w:sz w:val="19"/>
          <w:szCs w:val="19"/>
          <w:u w:val="single"/>
        </w:rPr>
        <w:t>tele</w:t>
      </w:r>
      <w:r w:rsidR="006E7BDD" w:rsidRPr="000F6024">
        <w:rPr>
          <w:rFonts w:asciiTheme="majorHAnsi" w:hAnsiTheme="majorHAnsi"/>
          <w:b/>
          <w:sz w:val="19"/>
          <w:szCs w:val="19"/>
          <w:u w:val="single"/>
        </w:rPr>
        <w:t xml:space="preserve">comunicazione elettronica a banda larga </w:t>
      </w:r>
      <w:r w:rsidRPr="000F6024">
        <w:rPr>
          <w:rFonts w:asciiTheme="majorHAnsi" w:hAnsiTheme="majorHAnsi"/>
          <w:b/>
          <w:sz w:val="19"/>
          <w:szCs w:val="19"/>
          <w:u w:val="single"/>
        </w:rPr>
        <w:t>con</w:t>
      </w:r>
      <w:r w:rsidR="006E7BDD" w:rsidRPr="000F6024">
        <w:rPr>
          <w:rFonts w:asciiTheme="majorHAnsi" w:hAnsiTheme="majorHAnsi"/>
          <w:b/>
          <w:sz w:val="19"/>
          <w:szCs w:val="19"/>
          <w:u w:val="single"/>
        </w:rPr>
        <w:t xml:space="preserve"> tecnologia 5G</w:t>
      </w:r>
    </w:p>
    <w:p w:rsidR="004F28BB" w:rsidRPr="000F6024" w:rsidRDefault="004C41F5" w:rsidP="004C41F5">
      <w:pPr>
        <w:spacing w:after="0" w:line="240" w:lineRule="auto"/>
        <w:jc w:val="center"/>
        <w:rPr>
          <w:rFonts w:asciiTheme="majorHAnsi" w:hAnsiTheme="majorHAnsi"/>
          <w:sz w:val="19"/>
          <w:szCs w:val="19"/>
        </w:rPr>
      </w:pPr>
      <w:r w:rsidRPr="000F6024">
        <w:rPr>
          <w:rFonts w:asciiTheme="majorHAnsi" w:hAnsiTheme="majorHAnsi"/>
          <w:sz w:val="19"/>
          <w:szCs w:val="19"/>
        </w:rPr>
        <w:t>ai sensi e per gli effetti dell’art</w:t>
      </w:r>
      <w:r w:rsidR="005624DC" w:rsidRPr="000F6024">
        <w:rPr>
          <w:rFonts w:asciiTheme="majorHAnsi" w:hAnsiTheme="majorHAnsi"/>
          <w:sz w:val="19"/>
          <w:szCs w:val="19"/>
        </w:rPr>
        <w:t xml:space="preserve">icolo </w:t>
      </w:r>
      <w:r w:rsidRPr="000F6024">
        <w:rPr>
          <w:rFonts w:asciiTheme="majorHAnsi" w:hAnsiTheme="majorHAnsi"/>
          <w:sz w:val="19"/>
          <w:szCs w:val="19"/>
        </w:rPr>
        <w:t>1</w:t>
      </w:r>
      <w:r w:rsidR="002F60F2" w:rsidRPr="000F6024">
        <w:rPr>
          <w:rFonts w:asciiTheme="majorHAnsi" w:hAnsiTheme="majorHAnsi"/>
          <w:sz w:val="19"/>
          <w:szCs w:val="19"/>
        </w:rPr>
        <w:t>-</w:t>
      </w:r>
      <w:r w:rsidR="002F60F2" w:rsidRPr="000F6024">
        <w:rPr>
          <w:rFonts w:asciiTheme="majorHAnsi" w:hAnsiTheme="majorHAnsi"/>
          <w:i/>
          <w:sz w:val="19"/>
          <w:szCs w:val="19"/>
        </w:rPr>
        <w:t>bis</w:t>
      </w:r>
      <w:r w:rsidRPr="000F6024">
        <w:rPr>
          <w:rFonts w:asciiTheme="majorHAnsi" w:hAnsiTheme="majorHAnsi"/>
          <w:sz w:val="19"/>
          <w:szCs w:val="19"/>
        </w:rPr>
        <w:t xml:space="preserve"> del decreto</w:t>
      </w:r>
      <w:r w:rsidR="005624DC" w:rsidRPr="000F6024">
        <w:rPr>
          <w:rFonts w:asciiTheme="majorHAnsi" w:hAnsiTheme="majorHAnsi"/>
          <w:sz w:val="19"/>
          <w:szCs w:val="19"/>
        </w:rPr>
        <w:t>-</w:t>
      </w:r>
      <w:r w:rsidRPr="000F6024">
        <w:rPr>
          <w:rFonts w:asciiTheme="majorHAnsi" w:hAnsiTheme="majorHAnsi"/>
          <w:sz w:val="19"/>
          <w:szCs w:val="19"/>
        </w:rPr>
        <w:t>legge 15 marzo 2012, n.</w:t>
      </w:r>
      <w:r w:rsidR="004F28BB" w:rsidRPr="000F6024">
        <w:rPr>
          <w:rFonts w:asciiTheme="majorHAnsi" w:hAnsiTheme="majorHAnsi"/>
          <w:sz w:val="19"/>
          <w:szCs w:val="19"/>
        </w:rPr>
        <w:t xml:space="preserve"> </w:t>
      </w:r>
      <w:r w:rsidRPr="000F6024">
        <w:rPr>
          <w:rFonts w:asciiTheme="majorHAnsi" w:hAnsiTheme="majorHAnsi"/>
          <w:sz w:val="19"/>
          <w:szCs w:val="19"/>
        </w:rPr>
        <w:t>21,</w:t>
      </w:r>
    </w:p>
    <w:p w:rsidR="004C41F5" w:rsidRPr="000F6024" w:rsidRDefault="004C41F5" w:rsidP="004C41F5">
      <w:pPr>
        <w:spacing w:after="0" w:line="240" w:lineRule="auto"/>
        <w:jc w:val="center"/>
        <w:rPr>
          <w:rFonts w:asciiTheme="majorHAnsi" w:hAnsiTheme="majorHAnsi"/>
          <w:sz w:val="19"/>
          <w:szCs w:val="19"/>
        </w:rPr>
      </w:pPr>
      <w:r w:rsidRPr="000F6024">
        <w:rPr>
          <w:rFonts w:asciiTheme="majorHAnsi" w:hAnsiTheme="majorHAnsi"/>
          <w:sz w:val="19"/>
          <w:szCs w:val="19"/>
        </w:rPr>
        <w:t>convertito</w:t>
      </w:r>
      <w:r w:rsidR="002725B8" w:rsidRPr="000F6024">
        <w:rPr>
          <w:rFonts w:asciiTheme="majorHAnsi" w:hAnsiTheme="majorHAnsi"/>
          <w:sz w:val="19"/>
          <w:szCs w:val="19"/>
        </w:rPr>
        <w:t>,</w:t>
      </w:r>
      <w:r w:rsidRPr="000F6024">
        <w:rPr>
          <w:rFonts w:asciiTheme="majorHAnsi" w:hAnsiTheme="majorHAnsi"/>
          <w:sz w:val="19"/>
          <w:szCs w:val="19"/>
        </w:rPr>
        <w:t xml:space="preserve"> con modificazioni</w:t>
      </w:r>
      <w:r w:rsidR="002725B8" w:rsidRPr="000F6024">
        <w:rPr>
          <w:rFonts w:asciiTheme="majorHAnsi" w:hAnsiTheme="majorHAnsi"/>
          <w:sz w:val="19"/>
          <w:szCs w:val="19"/>
        </w:rPr>
        <w:t>,</w:t>
      </w:r>
      <w:r w:rsidRPr="000F6024">
        <w:rPr>
          <w:rFonts w:asciiTheme="majorHAnsi" w:hAnsiTheme="majorHAnsi"/>
          <w:sz w:val="19"/>
          <w:szCs w:val="19"/>
        </w:rPr>
        <w:t xml:space="preserve"> dalla legge 11 maggio 2012, n.</w:t>
      </w:r>
      <w:r w:rsidR="002725B8" w:rsidRPr="000F6024">
        <w:rPr>
          <w:rFonts w:asciiTheme="majorHAnsi" w:hAnsiTheme="majorHAnsi"/>
          <w:sz w:val="19"/>
          <w:szCs w:val="19"/>
        </w:rPr>
        <w:t xml:space="preserve"> </w:t>
      </w:r>
      <w:r w:rsidRPr="000F6024">
        <w:rPr>
          <w:rFonts w:asciiTheme="majorHAnsi" w:hAnsiTheme="majorHAnsi"/>
          <w:sz w:val="19"/>
          <w:szCs w:val="19"/>
        </w:rPr>
        <w:t>56</w:t>
      </w:r>
    </w:p>
    <w:p w:rsidR="004C41F5" w:rsidRPr="000F6024" w:rsidRDefault="004C41F5" w:rsidP="004C41F5">
      <w:pPr>
        <w:spacing w:after="0" w:line="240" w:lineRule="auto"/>
        <w:jc w:val="center"/>
        <w:rPr>
          <w:rFonts w:asciiTheme="majorHAnsi" w:hAnsiTheme="majorHAnsi"/>
          <w:b/>
          <w:sz w:val="19"/>
          <w:szCs w:val="19"/>
        </w:rPr>
      </w:pPr>
    </w:p>
    <w:p w:rsidR="004C41F5" w:rsidRPr="000F6024" w:rsidRDefault="004C41F5" w:rsidP="004C41F5">
      <w:pPr>
        <w:spacing w:after="0" w:line="240" w:lineRule="auto"/>
        <w:jc w:val="right"/>
        <w:rPr>
          <w:rFonts w:asciiTheme="majorHAnsi" w:hAnsiTheme="majorHAnsi"/>
          <w:b/>
          <w:sz w:val="19"/>
          <w:szCs w:val="19"/>
        </w:rPr>
      </w:pPr>
    </w:p>
    <w:p w:rsidR="004C41F5" w:rsidRPr="000F6024" w:rsidRDefault="004C41F5" w:rsidP="004C41F5">
      <w:pPr>
        <w:spacing w:after="0" w:line="240" w:lineRule="auto"/>
        <w:jc w:val="right"/>
        <w:rPr>
          <w:rFonts w:asciiTheme="majorHAnsi" w:hAnsiTheme="majorHAnsi"/>
          <w:b/>
          <w:i/>
          <w:sz w:val="19"/>
          <w:szCs w:val="19"/>
        </w:rPr>
      </w:pPr>
      <w:r w:rsidRPr="000F6024">
        <w:rPr>
          <w:rFonts w:asciiTheme="majorHAnsi" w:hAnsiTheme="majorHAnsi"/>
          <w:b/>
          <w:i/>
          <w:sz w:val="19"/>
          <w:szCs w:val="19"/>
        </w:rPr>
        <w:t>ALLA PRESIDENZA DEL CONSIGLIO DEI MINISTRI</w:t>
      </w:r>
    </w:p>
    <w:p w:rsidR="004C41F5" w:rsidRPr="000F6024" w:rsidRDefault="004C41F5" w:rsidP="004C41F5">
      <w:pPr>
        <w:spacing w:after="0" w:line="240" w:lineRule="auto"/>
        <w:jc w:val="right"/>
        <w:rPr>
          <w:rFonts w:asciiTheme="majorHAnsi" w:hAnsiTheme="majorHAnsi"/>
          <w:b/>
          <w:i/>
          <w:sz w:val="19"/>
          <w:szCs w:val="19"/>
        </w:rPr>
      </w:pPr>
      <w:r w:rsidRPr="000F6024">
        <w:rPr>
          <w:rFonts w:asciiTheme="majorHAnsi" w:hAnsiTheme="majorHAnsi"/>
          <w:b/>
          <w:i/>
          <w:sz w:val="19"/>
          <w:szCs w:val="19"/>
        </w:rPr>
        <w:t>Dipartimento per il Coordinamento Amministrativo</w:t>
      </w:r>
    </w:p>
    <w:p w:rsidR="004C41F5" w:rsidRPr="000F6024" w:rsidRDefault="004C41F5" w:rsidP="004C41F5">
      <w:pPr>
        <w:spacing w:after="0" w:line="240" w:lineRule="auto"/>
        <w:jc w:val="right"/>
        <w:rPr>
          <w:rFonts w:asciiTheme="majorHAnsi" w:hAnsiTheme="majorHAnsi"/>
          <w:b/>
          <w:i/>
          <w:sz w:val="19"/>
          <w:szCs w:val="19"/>
        </w:rPr>
      </w:pPr>
      <w:r w:rsidRPr="000F6024">
        <w:rPr>
          <w:rFonts w:asciiTheme="majorHAnsi" w:hAnsiTheme="majorHAnsi"/>
          <w:b/>
          <w:i/>
          <w:sz w:val="19"/>
          <w:szCs w:val="19"/>
        </w:rPr>
        <w:t>(</w:t>
      </w:r>
      <w:hyperlink r:id="rId5" w:history="1">
        <w:r w:rsidR="004F28BB" w:rsidRPr="000F6024">
          <w:rPr>
            <w:rStyle w:val="Collegamentoipertestuale"/>
            <w:rFonts w:asciiTheme="majorHAnsi" w:hAnsiTheme="majorHAnsi"/>
            <w:b/>
            <w:i/>
            <w:sz w:val="19"/>
            <w:szCs w:val="19"/>
          </w:rPr>
          <w:t>notificagp@pec.governo.it</w:t>
        </w:r>
      </w:hyperlink>
      <w:r w:rsidRPr="000F6024">
        <w:rPr>
          <w:rFonts w:asciiTheme="majorHAnsi" w:hAnsiTheme="majorHAnsi"/>
          <w:b/>
          <w:i/>
          <w:sz w:val="19"/>
          <w:szCs w:val="19"/>
        </w:rPr>
        <w:t>)</w:t>
      </w:r>
    </w:p>
    <w:p w:rsidR="004C41F5" w:rsidRPr="000F6024" w:rsidRDefault="004C41F5" w:rsidP="004C41F5">
      <w:pPr>
        <w:spacing w:after="0" w:line="240" w:lineRule="auto"/>
        <w:jc w:val="right"/>
        <w:rPr>
          <w:rFonts w:asciiTheme="majorHAnsi" w:hAnsiTheme="majorHAnsi"/>
          <w:b/>
          <w:i/>
          <w:sz w:val="19"/>
          <w:szCs w:val="19"/>
        </w:rPr>
      </w:pPr>
    </w:p>
    <w:p w:rsidR="004C41F5" w:rsidRPr="000F6024" w:rsidRDefault="004C41F5" w:rsidP="004C41F5">
      <w:pPr>
        <w:spacing w:after="0" w:line="240" w:lineRule="auto"/>
        <w:jc w:val="right"/>
        <w:rPr>
          <w:rFonts w:asciiTheme="majorHAnsi" w:hAnsiTheme="majorHAnsi"/>
          <w:b/>
          <w:i/>
          <w:sz w:val="19"/>
          <w:szCs w:val="19"/>
        </w:rPr>
      </w:pPr>
    </w:p>
    <w:p w:rsidR="006E7BDD" w:rsidRPr="000F6024" w:rsidRDefault="004C41F5" w:rsidP="004F28BB">
      <w:pPr>
        <w:spacing w:after="0" w:line="240" w:lineRule="auto"/>
        <w:rPr>
          <w:rFonts w:asciiTheme="majorHAnsi" w:hAnsiTheme="majorHAnsi"/>
          <w:b/>
          <w:sz w:val="19"/>
          <w:szCs w:val="19"/>
          <w:u w:val="single"/>
        </w:rPr>
      </w:pPr>
      <w:r w:rsidRPr="000F6024">
        <w:rPr>
          <w:rFonts w:asciiTheme="majorHAnsi" w:hAnsiTheme="majorHAnsi"/>
          <w:i/>
          <w:sz w:val="19"/>
          <w:szCs w:val="19"/>
          <w:u w:val="single"/>
        </w:rPr>
        <w:t xml:space="preserve">SETTORE DI RILEVANZA: </w:t>
      </w:r>
      <w:r w:rsidR="004F28BB" w:rsidRPr="000F6024">
        <w:rPr>
          <w:rFonts w:asciiTheme="majorHAnsi" w:hAnsiTheme="majorHAnsi"/>
          <w:i/>
          <w:sz w:val="19"/>
          <w:szCs w:val="19"/>
          <w:u w:val="single"/>
        </w:rPr>
        <w:t>Reti di telecomunicazione elettronica a banda larga con tecnologia 5G</w:t>
      </w:r>
    </w:p>
    <w:p w:rsidR="004C41F5" w:rsidRPr="000F6024" w:rsidRDefault="004C41F5" w:rsidP="004C41F5">
      <w:pPr>
        <w:spacing w:after="0" w:line="240" w:lineRule="auto"/>
        <w:rPr>
          <w:rFonts w:asciiTheme="majorHAnsi" w:hAnsiTheme="majorHAnsi"/>
          <w:b/>
          <w:sz w:val="19"/>
          <w:szCs w:val="19"/>
        </w:rPr>
      </w:pPr>
    </w:p>
    <w:p w:rsidR="004C41F5" w:rsidRPr="000F6024" w:rsidRDefault="004F28BB" w:rsidP="004E077B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Theme="majorHAnsi" w:eastAsia="Times New Roman" w:hAnsiTheme="majorHAnsi"/>
          <w:b/>
          <w:sz w:val="19"/>
          <w:szCs w:val="19"/>
        </w:rPr>
      </w:pPr>
      <w:r w:rsidRPr="000F6024">
        <w:rPr>
          <w:rFonts w:asciiTheme="majorHAnsi" w:eastAsia="Times New Roman" w:hAnsiTheme="majorHAnsi"/>
          <w:b/>
          <w:sz w:val="19"/>
          <w:szCs w:val="19"/>
        </w:rPr>
        <w:t>SOGGETTO NOTIFICANTE</w:t>
      </w:r>
    </w:p>
    <w:p w:rsidR="004C41F5" w:rsidRPr="000F6024" w:rsidRDefault="004C41F5" w:rsidP="004C41F5">
      <w:pPr>
        <w:spacing w:after="0" w:line="240" w:lineRule="auto"/>
        <w:jc w:val="both"/>
        <w:rPr>
          <w:rFonts w:asciiTheme="majorHAnsi" w:hAnsiTheme="majorHAnsi"/>
          <w:i/>
          <w:color w:val="000000"/>
          <w:sz w:val="19"/>
          <w:szCs w:val="19"/>
        </w:rPr>
      </w:pPr>
      <w:r w:rsidRPr="000F6024">
        <w:rPr>
          <w:rFonts w:asciiTheme="majorHAnsi" w:hAnsiTheme="majorHAnsi"/>
          <w:i/>
          <w:sz w:val="19"/>
          <w:szCs w:val="19"/>
        </w:rPr>
        <w:t>(</w:t>
      </w:r>
      <w:r w:rsidRPr="000F6024">
        <w:rPr>
          <w:rFonts w:asciiTheme="majorHAnsi" w:hAnsiTheme="majorHAnsi"/>
          <w:i/>
          <w:sz w:val="19"/>
          <w:szCs w:val="19"/>
          <w:u w:val="single"/>
        </w:rPr>
        <w:t>Persona fisica</w:t>
      </w:r>
      <w:r w:rsidRPr="000F6024">
        <w:rPr>
          <w:rFonts w:asciiTheme="majorHAnsi" w:hAnsiTheme="majorHAnsi"/>
          <w:i/>
          <w:sz w:val="19"/>
          <w:szCs w:val="19"/>
        </w:rPr>
        <w:t>)</w:t>
      </w:r>
    </w:p>
    <w:p w:rsidR="004C41F5" w:rsidRPr="000F6024" w:rsidRDefault="004C41F5" w:rsidP="004C41F5">
      <w:pPr>
        <w:spacing w:after="0" w:line="240" w:lineRule="auto"/>
        <w:jc w:val="both"/>
        <w:rPr>
          <w:rFonts w:asciiTheme="majorHAnsi" w:hAnsiTheme="majorHAnsi"/>
          <w:i/>
          <w:color w:val="000000"/>
          <w:sz w:val="19"/>
          <w:szCs w:val="19"/>
        </w:rPr>
      </w:pPr>
      <w:r w:rsidRPr="000F6024">
        <w:rPr>
          <w:rFonts w:asciiTheme="majorHAnsi" w:hAnsiTheme="majorHAnsi"/>
          <w:color w:val="000000"/>
          <w:sz w:val="19"/>
          <w:szCs w:val="19"/>
        </w:rPr>
        <w:t>Dati per l’identificazione</w:t>
      </w:r>
      <w:r w:rsidRPr="000F6024">
        <w:rPr>
          <w:rFonts w:asciiTheme="majorHAnsi" w:hAnsiTheme="majorHAnsi"/>
          <w:i/>
          <w:color w:val="000000"/>
          <w:sz w:val="19"/>
          <w:szCs w:val="19"/>
        </w:rPr>
        <w:t xml:space="preserve"> </w:t>
      </w:r>
      <w:r w:rsidRPr="000F6024">
        <w:rPr>
          <w:rFonts w:asciiTheme="majorHAnsi" w:hAnsiTheme="majorHAnsi"/>
          <w:color w:val="000000"/>
          <w:sz w:val="19"/>
          <w:szCs w:val="19"/>
        </w:rPr>
        <w:t>del legale/i rappresentante/i o delle persone munite di procura speciale</w:t>
      </w:r>
    </w:p>
    <w:p w:rsidR="004C41F5" w:rsidRPr="000F6024" w:rsidRDefault="004C41F5" w:rsidP="004C41F5">
      <w:pPr>
        <w:spacing w:after="0" w:line="240" w:lineRule="auto"/>
        <w:jc w:val="both"/>
        <w:rPr>
          <w:rFonts w:asciiTheme="majorHAnsi" w:hAnsiTheme="majorHAnsi"/>
          <w:color w:val="000000"/>
          <w:sz w:val="19"/>
          <w:szCs w:val="19"/>
        </w:rPr>
      </w:pPr>
      <w:r w:rsidRPr="000F6024">
        <w:rPr>
          <w:rFonts w:asciiTheme="majorHAnsi" w:hAnsiTheme="majorHAnsi"/>
          <w:color w:val="000000"/>
          <w:sz w:val="19"/>
          <w:szCs w:val="19"/>
        </w:rPr>
        <w:t>(Nome - Cognome - Indirizzo - Recapito telefonico - indirizzo di posta elettronica e/o certificata)</w:t>
      </w:r>
    </w:p>
    <w:p w:rsidR="004C41F5" w:rsidRPr="000F6024" w:rsidRDefault="004C41F5" w:rsidP="004C41F5">
      <w:pPr>
        <w:spacing w:after="0" w:line="240" w:lineRule="auto"/>
        <w:jc w:val="both"/>
        <w:rPr>
          <w:rFonts w:asciiTheme="majorHAnsi" w:hAnsiTheme="majorHAnsi"/>
          <w:b/>
          <w:sz w:val="19"/>
          <w:szCs w:val="19"/>
        </w:rPr>
      </w:pPr>
    </w:p>
    <w:p w:rsidR="004C41F5" w:rsidRPr="000F6024" w:rsidRDefault="004C41F5" w:rsidP="004C41F5">
      <w:pPr>
        <w:spacing w:after="0" w:line="240" w:lineRule="auto"/>
        <w:jc w:val="both"/>
        <w:rPr>
          <w:rFonts w:asciiTheme="majorHAnsi" w:hAnsiTheme="majorHAnsi"/>
          <w:i/>
          <w:sz w:val="19"/>
          <w:szCs w:val="19"/>
        </w:rPr>
      </w:pPr>
      <w:r w:rsidRPr="000F6024">
        <w:rPr>
          <w:rFonts w:asciiTheme="majorHAnsi" w:hAnsiTheme="majorHAnsi"/>
          <w:i/>
          <w:sz w:val="19"/>
          <w:szCs w:val="19"/>
        </w:rPr>
        <w:t>(</w:t>
      </w:r>
      <w:r w:rsidRPr="000F6024">
        <w:rPr>
          <w:rFonts w:asciiTheme="majorHAnsi" w:hAnsiTheme="majorHAnsi"/>
          <w:i/>
          <w:sz w:val="19"/>
          <w:szCs w:val="19"/>
          <w:u w:val="single"/>
        </w:rPr>
        <w:t>Persona giuridica</w:t>
      </w:r>
      <w:r w:rsidRPr="000F6024">
        <w:rPr>
          <w:rFonts w:asciiTheme="majorHAnsi" w:hAnsiTheme="majorHAnsi"/>
          <w:i/>
          <w:sz w:val="19"/>
          <w:szCs w:val="19"/>
        </w:rPr>
        <w:t>)</w:t>
      </w:r>
    </w:p>
    <w:p w:rsidR="004C41F5" w:rsidRPr="000F6024" w:rsidRDefault="004C41F5" w:rsidP="004C41F5">
      <w:pPr>
        <w:spacing w:after="0" w:line="240" w:lineRule="auto"/>
        <w:jc w:val="both"/>
        <w:rPr>
          <w:rFonts w:asciiTheme="majorHAnsi" w:hAnsiTheme="majorHAnsi"/>
          <w:sz w:val="19"/>
          <w:szCs w:val="19"/>
        </w:rPr>
      </w:pPr>
      <w:r w:rsidRPr="000F6024">
        <w:rPr>
          <w:rFonts w:asciiTheme="majorHAnsi" w:hAnsiTheme="majorHAnsi"/>
          <w:sz w:val="19"/>
          <w:szCs w:val="19"/>
        </w:rPr>
        <w:t>Dati per l’identificazione (Gruppo - Impresa (nominativo e ragione sociale) -</w:t>
      </w:r>
      <w:r w:rsidRPr="000F6024">
        <w:rPr>
          <w:rFonts w:asciiTheme="majorHAnsi" w:hAnsiTheme="majorHAnsi"/>
          <w:color w:val="000000"/>
          <w:sz w:val="19"/>
          <w:szCs w:val="19"/>
        </w:rPr>
        <w:t xml:space="preserve"> Indirizzo (sede legale e sede amministrativa) - Città - Recapito telefonico - Indirizzo di posta elettronica e/o certificata)</w:t>
      </w:r>
    </w:p>
    <w:p w:rsidR="004C41F5" w:rsidRPr="000F6024" w:rsidRDefault="004C41F5" w:rsidP="004C41F5">
      <w:pPr>
        <w:spacing w:after="0" w:line="240" w:lineRule="auto"/>
        <w:rPr>
          <w:rFonts w:asciiTheme="majorHAnsi" w:hAnsiTheme="majorHAnsi"/>
          <w:sz w:val="19"/>
          <w:szCs w:val="19"/>
        </w:rPr>
      </w:pPr>
    </w:p>
    <w:p w:rsidR="004C41F5" w:rsidRPr="000F6024" w:rsidRDefault="004E077B" w:rsidP="004E077B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Theme="majorHAnsi" w:eastAsia="Times New Roman" w:hAnsiTheme="majorHAnsi"/>
          <w:b/>
          <w:sz w:val="19"/>
          <w:szCs w:val="19"/>
        </w:rPr>
      </w:pPr>
      <w:r w:rsidRPr="000F6024">
        <w:rPr>
          <w:rFonts w:asciiTheme="majorHAnsi" w:eastAsia="Times New Roman" w:hAnsiTheme="majorHAnsi"/>
          <w:b/>
          <w:sz w:val="19"/>
          <w:szCs w:val="19"/>
        </w:rPr>
        <w:t>DESCRIZIONE</w:t>
      </w:r>
      <w:r w:rsidR="004C41F5" w:rsidRPr="000F6024">
        <w:rPr>
          <w:rFonts w:asciiTheme="majorHAnsi" w:eastAsia="Times New Roman" w:hAnsiTheme="majorHAnsi"/>
          <w:b/>
          <w:sz w:val="19"/>
          <w:szCs w:val="19"/>
        </w:rPr>
        <w:t xml:space="preserve"> DELLA NOTIFICA</w:t>
      </w:r>
    </w:p>
    <w:p w:rsidR="004E077B" w:rsidRPr="000F6024" w:rsidRDefault="007565FA" w:rsidP="004E077B">
      <w:pPr>
        <w:spacing w:after="0" w:line="240" w:lineRule="auto"/>
        <w:ind w:left="426"/>
        <w:jc w:val="both"/>
        <w:rPr>
          <w:rFonts w:asciiTheme="majorHAnsi" w:hAnsiTheme="majorHAnsi"/>
          <w:sz w:val="19"/>
          <w:szCs w:val="19"/>
        </w:rPr>
      </w:pPr>
      <w:r w:rsidRPr="000F6024">
        <w:rPr>
          <w:rFonts w:asciiTheme="majorHAnsi" w:hAnsiTheme="majorHAnsi"/>
          <w:sz w:val="19"/>
          <w:szCs w:val="19"/>
        </w:rPr>
        <w:t xml:space="preserve">- </w:t>
      </w:r>
      <w:r w:rsidR="00852137" w:rsidRPr="000F6024">
        <w:rPr>
          <w:rFonts w:asciiTheme="majorHAnsi" w:hAnsiTheme="majorHAnsi"/>
          <w:sz w:val="19"/>
          <w:szCs w:val="19"/>
        </w:rPr>
        <w:t>oggetto del contratto</w:t>
      </w:r>
      <w:r w:rsidR="004E077B" w:rsidRPr="000F6024">
        <w:rPr>
          <w:rFonts w:asciiTheme="majorHAnsi" w:hAnsiTheme="majorHAnsi"/>
          <w:sz w:val="19"/>
          <w:szCs w:val="19"/>
        </w:rPr>
        <w:t xml:space="preserve"> e/o dell’accordo;</w:t>
      </w:r>
    </w:p>
    <w:p w:rsidR="004E077B" w:rsidRPr="000F6024" w:rsidRDefault="004E077B" w:rsidP="004E077B">
      <w:pPr>
        <w:spacing w:after="0" w:line="240" w:lineRule="auto"/>
        <w:ind w:left="426"/>
        <w:jc w:val="both"/>
        <w:rPr>
          <w:rFonts w:asciiTheme="majorHAnsi" w:hAnsiTheme="majorHAnsi"/>
          <w:sz w:val="19"/>
          <w:szCs w:val="19"/>
        </w:rPr>
      </w:pPr>
      <w:r w:rsidRPr="000F6024">
        <w:rPr>
          <w:rFonts w:asciiTheme="majorHAnsi" w:hAnsiTheme="majorHAnsi"/>
          <w:sz w:val="19"/>
          <w:szCs w:val="19"/>
        </w:rPr>
        <w:t xml:space="preserve">- </w:t>
      </w:r>
      <w:r w:rsidR="00852137" w:rsidRPr="000F6024">
        <w:rPr>
          <w:rFonts w:asciiTheme="majorHAnsi" w:hAnsiTheme="majorHAnsi"/>
          <w:sz w:val="19"/>
          <w:szCs w:val="19"/>
        </w:rPr>
        <w:t>durata del contratto</w:t>
      </w:r>
      <w:r w:rsidRPr="000F6024">
        <w:rPr>
          <w:rFonts w:asciiTheme="majorHAnsi" w:hAnsiTheme="majorHAnsi"/>
          <w:sz w:val="19"/>
          <w:szCs w:val="19"/>
        </w:rPr>
        <w:t xml:space="preserve"> e/o dell’accordo;</w:t>
      </w:r>
    </w:p>
    <w:p w:rsidR="004E077B" w:rsidRPr="000F6024" w:rsidRDefault="004E077B" w:rsidP="004E077B">
      <w:pPr>
        <w:spacing w:after="0" w:line="240" w:lineRule="auto"/>
        <w:ind w:left="426"/>
        <w:jc w:val="both"/>
        <w:rPr>
          <w:rFonts w:asciiTheme="majorHAnsi" w:hAnsiTheme="majorHAnsi"/>
          <w:sz w:val="19"/>
          <w:szCs w:val="19"/>
        </w:rPr>
      </w:pPr>
      <w:r w:rsidRPr="000F6024">
        <w:rPr>
          <w:rFonts w:asciiTheme="majorHAnsi" w:hAnsiTheme="majorHAnsi"/>
          <w:sz w:val="19"/>
          <w:szCs w:val="19"/>
        </w:rPr>
        <w:t>-</w:t>
      </w:r>
      <w:r w:rsidR="00852137" w:rsidRPr="000F6024">
        <w:rPr>
          <w:rFonts w:asciiTheme="majorHAnsi" w:hAnsiTheme="majorHAnsi"/>
          <w:sz w:val="19"/>
          <w:szCs w:val="19"/>
        </w:rPr>
        <w:t xml:space="preserve"> corrispettivo</w:t>
      </w:r>
      <w:r w:rsidRPr="000F6024">
        <w:rPr>
          <w:rFonts w:asciiTheme="majorHAnsi" w:hAnsiTheme="majorHAnsi"/>
          <w:sz w:val="19"/>
          <w:szCs w:val="19"/>
        </w:rPr>
        <w:t>;</w:t>
      </w:r>
    </w:p>
    <w:p w:rsidR="004E077B" w:rsidRPr="000F6024" w:rsidRDefault="004E077B" w:rsidP="004E077B">
      <w:pPr>
        <w:spacing w:after="0" w:line="240" w:lineRule="auto"/>
        <w:ind w:left="426"/>
        <w:jc w:val="both"/>
        <w:rPr>
          <w:rFonts w:asciiTheme="majorHAnsi" w:hAnsiTheme="majorHAnsi"/>
          <w:sz w:val="19"/>
          <w:szCs w:val="19"/>
        </w:rPr>
      </w:pPr>
      <w:r w:rsidRPr="000F6024">
        <w:rPr>
          <w:rFonts w:asciiTheme="majorHAnsi" w:hAnsiTheme="majorHAnsi"/>
          <w:sz w:val="19"/>
          <w:szCs w:val="19"/>
        </w:rPr>
        <w:t>-</w:t>
      </w:r>
      <w:r w:rsidR="00852137" w:rsidRPr="000F6024">
        <w:rPr>
          <w:rFonts w:asciiTheme="majorHAnsi" w:hAnsiTheme="majorHAnsi"/>
          <w:sz w:val="19"/>
          <w:szCs w:val="19"/>
        </w:rPr>
        <w:t xml:space="preserve"> clausole di salvaguardia</w:t>
      </w:r>
      <w:r w:rsidRPr="000F6024">
        <w:rPr>
          <w:rFonts w:asciiTheme="majorHAnsi" w:hAnsiTheme="majorHAnsi"/>
          <w:sz w:val="19"/>
          <w:szCs w:val="19"/>
        </w:rPr>
        <w:t>;</w:t>
      </w:r>
    </w:p>
    <w:p w:rsidR="004C41F5" w:rsidRPr="000F6024" w:rsidRDefault="004E077B" w:rsidP="004E077B">
      <w:pPr>
        <w:spacing w:after="0" w:line="240" w:lineRule="auto"/>
        <w:ind w:left="426"/>
        <w:jc w:val="both"/>
        <w:rPr>
          <w:rFonts w:asciiTheme="majorHAnsi" w:hAnsiTheme="majorHAnsi"/>
          <w:sz w:val="19"/>
          <w:szCs w:val="19"/>
        </w:rPr>
      </w:pPr>
      <w:r w:rsidRPr="000F6024">
        <w:rPr>
          <w:rFonts w:asciiTheme="majorHAnsi" w:hAnsiTheme="majorHAnsi"/>
          <w:sz w:val="19"/>
          <w:szCs w:val="19"/>
        </w:rPr>
        <w:t>-</w:t>
      </w:r>
      <w:r w:rsidR="00852137" w:rsidRPr="000F6024">
        <w:rPr>
          <w:rFonts w:asciiTheme="majorHAnsi" w:hAnsiTheme="majorHAnsi"/>
          <w:sz w:val="19"/>
          <w:szCs w:val="19"/>
        </w:rPr>
        <w:t xml:space="preserve"> </w:t>
      </w:r>
      <w:r w:rsidR="00FE11B5" w:rsidRPr="000F6024">
        <w:rPr>
          <w:rFonts w:asciiTheme="majorHAnsi" w:hAnsiTheme="majorHAnsi"/>
          <w:sz w:val="19"/>
          <w:szCs w:val="19"/>
        </w:rPr>
        <w:t xml:space="preserve">descrizione dei prodotti e caratteristiche tecniche degli </w:t>
      </w:r>
      <w:r w:rsidRPr="000F6024">
        <w:rPr>
          <w:rFonts w:asciiTheme="majorHAnsi" w:hAnsiTheme="majorHAnsi"/>
          <w:sz w:val="19"/>
          <w:szCs w:val="19"/>
        </w:rPr>
        <w:t>apparati, nonché eventuali certificazioni</w:t>
      </w:r>
      <w:r w:rsidR="009F512C" w:rsidRPr="000F6024">
        <w:rPr>
          <w:rFonts w:asciiTheme="majorHAnsi" w:hAnsiTheme="majorHAnsi"/>
          <w:sz w:val="19"/>
          <w:szCs w:val="19"/>
        </w:rPr>
        <w:t>.</w:t>
      </w:r>
    </w:p>
    <w:p w:rsidR="004E077B" w:rsidRPr="000F6024" w:rsidRDefault="004E077B" w:rsidP="004E077B">
      <w:pPr>
        <w:spacing w:after="0" w:line="240" w:lineRule="auto"/>
        <w:ind w:left="426"/>
        <w:jc w:val="both"/>
        <w:rPr>
          <w:rFonts w:asciiTheme="majorHAnsi" w:hAnsiTheme="majorHAnsi"/>
          <w:sz w:val="19"/>
          <w:szCs w:val="19"/>
        </w:rPr>
      </w:pPr>
    </w:p>
    <w:p w:rsidR="00FE11B5" w:rsidRPr="000F6024" w:rsidRDefault="004E077B" w:rsidP="004E077B">
      <w:pPr>
        <w:spacing w:after="0" w:line="240" w:lineRule="auto"/>
        <w:ind w:left="426"/>
        <w:jc w:val="both"/>
        <w:rPr>
          <w:rFonts w:asciiTheme="majorHAnsi" w:hAnsiTheme="majorHAnsi"/>
          <w:sz w:val="19"/>
          <w:szCs w:val="19"/>
        </w:rPr>
      </w:pPr>
      <w:r w:rsidRPr="000F6024">
        <w:rPr>
          <w:rFonts w:asciiTheme="majorHAnsi" w:hAnsiTheme="majorHAnsi"/>
          <w:sz w:val="19"/>
          <w:szCs w:val="19"/>
        </w:rPr>
        <w:t>Allegare alla notifica la c</w:t>
      </w:r>
      <w:r w:rsidR="00FE11B5" w:rsidRPr="000F6024">
        <w:rPr>
          <w:rFonts w:asciiTheme="majorHAnsi" w:hAnsiTheme="majorHAnsi"/>
          <w:sz w:val="19"/>
          <w:szCs w:val="19"/>
        </w:rPr>
        <w:t>opia del contratto o dell’accordo sottoscritto e delle eventuali revisioni e/o proroghe.</w:t>
      </w:r>
    </w:p>
    <w:p w:rsidR="004C41F5" w:rsidRPr="000F6024" w:rsidRDefault="004C41F5" w:rsidP="004C41F5">
      <w:pPr>
        <w:spacing w:after="0" w:line="240" w:lineRule="auto"/>
        <w:ind w:left="1134"/>
        <w:rPr>
          <w:rFonts w:asciiTheme="majorHAnsi" w:hAnsiTheme="majorHAnsi"/>
          <w:b/>
          <w:sz w:val="19"/>
          <w:szCs w:val="19"/>
        </w:rPr>
      </w:pPr>
    </w:p>
    <w:p w:rsidR="00371D3F" w:rsidRPr="000F6024" w:rsidRDefault="004C41F5" w:rsidP="004E077B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Theme="majorHAnsi" w:eastAsia="Times New Roman" w:hAnsiTheme="majorHAnsi"/>
          <w:b/>
          <w:sz w:val="19"/>
          <w:szCs w:val="19"/>
        </w:rPr>
      </w:pPr>
      <w:r w:rsidRPr="000F6024">
        <w:rPr>
          <w:rFonts w:asciiTheme="majorHAnsi" w:eastAsia="Times New Roman" w:hAnsiTheme="majorHAnsi"/>
          <w:b/>
          <w:sz w:val="19"/>
          <w:szCs w:val="19"/>
        </w:rPr>
        <w:t>PROCURA SPECIALE PER I SOGGETTI DIVERSI DAI LEGALI RAPPRESENTANTI</w:t>
      </w:r>
    </w:p>
    <w:p w:rsidR="004C41F5" w:rsidRPr="000F6024" w:rsidRDefault="007565FA" w:rsidP="004E077B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/>
          <w:b/>
          <w:sz w:val="19"/>
          <w:szCs w:val="19"/>
        </w:rPr>
      </w:pPr>
      <w:r w:rsidRPr="000F6024">
        <w:rPr>
          <w:rFonts w:asciiTheme="majorHAnsi" w:eastAsia="Times New Roman" w:hAnsiTheme="majorHAnsi"/>
          <w:sz w:val="19"/>
          <w:szCs w:val="19"/>
        </w:rPr>
        <w:t>I</w:t>
      </w:r>
      <w:r w:rsidR="004C41F5" w:rsidRPr="000F6024">
        <w:rPr>
          <w:rFonts w:asciiTheme="majorHAnsi" w:eastAsia="Times New Roman" w:hAnsiTheme="majorHAnsi"/>
          <w:sz w:val="19"/>
          <w:szCs w:val="19"/>
        </w:rPr>
        <w:t>ndicare atto e</w:t>
      </w:r>
      <w:r w:rsidR="002725B8" w:rsidRPr="000F6024">
        <w:rPr>
          <w:rFonts w:asciiTheme="majorHAnsi" w:eastAsia="Times New Roman" w:hAnsiTheme="majorHAnsi"/>
          <w:sz w:val="19"/>
          <w:szCs w:val="19"/>
        </w:rPr>
        <w:t>d</w:t>
      </w:r>
      <w:r w:rsidR="004C41F5" w:rsidRPr="000F6024">
        <w:rPr>
          <w:rFonts w:asciiTheme="majorHAnsi" w:eastAsia="Times New Roman" w:hAnsiTheme="majorHAnsi"/>
          <w:sz w:val="19"/>
          <w:szCs w:val="19"/>
        </w:rPr>
        <w:t xml:space="preserve"> estremi</w:t>
      </w:r>
      <w:r w:rsidR="002725B8" w:rsidRPr="000F6024">
        <w:rPr>
          <w:rFonts w:asciiTheme="majorHAnsi" w:eastAsia="Times New Roman" w:hAnsiTheme="majorHAnsi"/>
          <w:sz w:val="19"/>
          <w:szCs w:val="19"/>
        </w:rPr>
        <w:t xml:space="preserve"> della procura.</w:t>
      </w:r>
    </w:p>
    <w:p w:rsidR="00735528" w:rsidRPr="000F6024" w:rsidRDefault="00735528" w:rsidP="00735528">
      <w:pPr>
        <w:spacing w:after="0" w:line="240" w:lineRule="auto"/>
        <w:ind w:left="540"/>
        <w:contextualSpacing/>
        <w:jc w:val="both"/>
        <w:rPr>
          <w:rFonts w:asciiTheme="majorHAnsi" w:eastAsia="Times New Roman" w:hAnsiTheme="majorHAnsi"/>
          <w:b/>
          <w:sz w:val="19"/>
          <w:szCs w:val="19"/>
        </w:rPr>
      </w:pPr>
    </w:p>
    <w:p w:rsidR="007565FA" w:rsidRPr="000F6024" w:rsidRDefault="00735528" w:rsidP="004E077B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/>
          <w:b/>
          <w:sz w:val="19"/>
          <w:szCs w:val="19"/>
        </w:rPr>
      </w:pPr>
      <w:r w:rsidRPr="000F6024">
        <w:rPr>
          <w:rFonts w:asciiTheme="majorHAnsi" w:eastAsia="Times New Roman" w:hAnsiTheme="majorHAnsi"/>
          <w:b/>
          <w:sz w:val="19"/>
          <w:szCs w:val="19"/>
        </w:rPr>
        <w:t>INFORMAZIONI SUL VENDOR</w:t>
      </w:r>
    </w:p>
    <w:p w:rsidR="00735528" w:rsidRPr="000F6024" w:rsidRDefault="007565FA" w:rsidP="004E077B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/>
          <w:sz w:val="19"/>
          <w:szCs w:val="19"/>
        </w:rPr>
      </w:pPr>
      <w:r w:rsidRPr="000F6024">
        <w:rPr>
          <w:rFonts w:asciiTheme="majorHAnsi" w:eastAsia="Times New Roman" w:hAnsiTheme="majorHAnsi"/>
          <w:sz w:val="19"/>
          <w:szCs w:val="19"/>
        </w:rPr>
        <w:t>A</w:t>
      </w:r>
      <w:r w:rsidR="00735528" w:rsidRPr="000F6024">
        <w:rPr>
          <w:rFonts w:asciiTheme="majorHAnsi" w:eastAsia="Times New Roman" w:hAnsiTheme="majorHAnsi"/>
          <w:sz w:val="19"/>
          <w:szCs w:val="19"/>
        </w:rPr>
        <w:t>mbito di operatività e certificazioni</w:t>
      </w:r>
      <w:r w:rsidRPr="000F6024">
        <w:rPr>
          <w:rFonts w:asciiTheme="majorHAnsi" w:eastAsia="Times New Roman" w:hAnsiTheme="majorHAnsi"/>
          <w:sz w:val="19"/>
          <w:szCs w:val="19"/>
        </w:rPr>
        <w:t xml:space="preserve"> possedute.</w:t>
      </w:r>
    </w:p>
    <w:p w:rsidR="007565FA" w:rsidRPr="000F6024" w:rsidRDefault="007565FA" w:rsidP="007565FA">
      <w:pPr>
        <w:spacing w:after="0" w:line="240" w:lineRule="auto"/>
        <w:ind w:left="540"/>
        <w:contextualSpacing/>
        <w:jc w:val="both"/>
        <w:rPr>
          <w:rFonts w:asciiTheme="majorHAnsi" w:eastAsia="Times New Roman" w:hAnsiTheme="majorHAnsi"/>
          <w:b/>
          <w:sz w:val="19"/>
          <w:szCs w:val="19"/>
        </w:rPr>
      </w:pPr>
    </w:p>
    <w:p w:rsidR="002725B8" w:rsidRPr="000F6024" w:rsidRDefault="005624DC" w:rsidP="004E077B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ajorHAnsi" w:hAnsiTheme="majorHAnsi"/>
          <w:sz w:val="19"/>
          <w:szCs w:val="19"/>
        </w:rPr>
      </w:pPr>
      <w:r w:rsidRPr="000F6024">
        <w:rPr>
          <w:rFonts w:asciiTheme="majorHAnsi" w:hAnsiTheme="majorHAnsi"/>
          <w:b/>
          <w:sz w:val="19"/>
          <w:szCs w:val="19"/>
        </w:rPr>
        <w:t>EVENTUALI ED ULTERIORI INFORMAZIONI,</w:t>
      </w:r>
      <w:r w:rsidRPr="000F6024">
        <w:rPr>
          <w:rFonts w:asciiTheme="majorHAnsi" w:hAnsiTheme="majorHAnsi"/>
          <w:sz w:val="19"/>
          <w:szCs w:val="19"/>
        </w:rPr>
        <w:t xml:space="preserve"> </w:t>
      </w:r>
      <w:r w:rsidR="007565FA" w:rsidRPr="000F6024">
        <w:rPr>
          <w:rFonts w:asciiTheme="majorHAnsi" w:hAnsiTheme="majorHAnsi"/>
          <w:sz w:val="19"/>
          <w:szCs w:val="19"/>
        </w:rPr>
        <w:t>a disposizione dell’acquirente</w:t>
      </w:r>
      <w:r w:rsidRPr="000F6024">
        <w:rPr>
          <w:rFonts w:asciiTheme="majorHAnsi" w:hAnsiTheme="majorHAnsi"/>
          <w:sz w:val="19"/>
          <w:szCs w:val="19"/>
        </w:rPr>
        <w:t>,</w:t>
      </w:r>
      <w:r w:rsidR="007565FA" w:rsidRPr="000F6024">
        <w:rPr>
          <w:rFonts w:asciiTheme="majorHAnsi" w:hAnsiTheme="majorHAnsi"/>
          <w:sz w:val="19"/>
          <w:szCs w:val="19"/>
        </w:rPr>
        <w:t xml:space="preserve"> </w:t>
      </w:r>
      <w:r w:rsidR="006A376F" w:rsidRPr="000F6024">
        <w:rPr>
          <w:rFonts w:asciiTheme="majorHAnsi" w:hAnsiTheme="majorHAnsi"/>
          <w:sz w:val="19"/>
          <w:szCs w:val="19"/>
        </w:rPr>
        <w:t>idonee a consentire la valutazione di grave pregiudiz</w:t>
      </w:r>
      <w:r w:rsidR="00852137" w:rsidRPr="000F6024">
        <w:rPr>
          <w:rFonts w:asciiTheme="majorHAnsi" w:hAnsiTheme="majorHAnsi"/>
          <w:sz w:val="19"/>
          <w:szCs w:val="19"/>
        </w:rPr>
        <w:t>io agli interessi essenziali nel</w:t>
      </w:r>
      <w:r w:rsidR="006A376F" w:rsidRPr="000F6024">
        <w:rPr>
          <w:rFonts w:asciiTheme="majorHAnsi" w:hAnsiTheme="majorHAnsi"/>
          <w:sz w:val="19"/>
          <w:szCs w:val="19"/>
        </w:rPr>
        <w:t xml:space="preserve"> settor</w:t>
      </w:r>
      <w:r w:rsidR="00852137" w:rsidRPr="000F6024">
        <w:rPr>
          <w:rFonts w:asciiTheme="majorHAnsi" w:hAnsiTheme="majorHAnsi"/>
          <w:sz w:val="19"/>
          <w:szCs w:val="19"/>
        </w:rPr>
        <w:t>e</w:t>
      </w:r>
      <w:r w:rsidR="006A376F" w:rsidRPr="000F6024">
        <w:rPr>
          <w:rFonts w:asciiTheme="majorHAnsi" w:hAnsiTheme="majorHAnsi"/>
          <w:sz w:val="19"/>
          <w:szCs w:val="19"/>
        </w:rPr>
        <w:t xml:space="preserve"> dell</w:t>
      </w:r>
      <w:r w:rsidR="00852137" w:rsidRPr="000F6024">
        <w:rPr>
          <w:rFonts w:asciiTheme="majorHAnsi" w:hAnsiTheme="majorHAnsi"/>
          <w:sz w:val="19"/>
          <w:szCs w:val="19"/>
        </w:rPr>
        <w:t>a difesa e della sicurezza nazionale.</w:t>
      </w:r>
    </w:p>
    <w:p w:rsidR="007565FA" w:rsidRPr="000F6024" w:rsidRDefault="007565FA" w:rsidP="004C41F5">
      <w:pPr>
        <w:spacing w:after="0" w:line="240" w:lineRule="auto"/>
        <w:rPr>
          <w:rFonts w:asciiTheme="majorHAnsi" w:hAnsiTheme="majorHAnsi"/>
          <w:sz w:val="19"/>
          <w:szCs w:val="19"/>
        </w:rPr>
      </w:pPr>
    </w:p>
    <w:p w:rsidR="004C41F5" w:rsidRPr="000F6024" w:rsidRDefault="004C41F5" w:rsidP="004E077B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/>
          <w:sz w:val="19"/>
          <w:szCs w:val="19"/>
        </w:rPr>
      </w:pPr>
      <w:r w:rsidRPr="000F6024">
        <w:rPr>
          <w:rFonts w:asciiTheme="majorHAnsi" w:eastAsia="Times New Roman" w:hAnsiTheme="majorHAnsi"/>
          <w:b/>
          <w:sz w:val="19"/>
          <w:szCs w:val="19"/>
        </w:rPr>
        <w:t>INDICAZIONE DELLA PERSONA FISICA O GIURIDICA</w:t>
      </w:r>
      <w:r w:rsidRPr="000F6024">
        <w:rPr>
          <w:rFonts w:asciiTheme="majorHAnsi" w:eastAsia="Times New Roman" w:hAnsiTheme="majorHAnsi"/>
          <w:sz w:val="19"/>
          <w:szCs w:val="19"/>
        </w:rPr>
        <w:t xml:space="preserve"> alla quale comunicare eventuali richieste di integrazioni e/o l’avvio di altre sub-fasi del procedimento e/o eventuale atto di esercizio dei poteri speciali.</w:t>
      </w:r>
    </w:p>
    <w:p w:rsidR="004C41F5" w:rsidRPr="000F6024" w:rsidRDefault="004C41F5" w:rsidP="004C41F5">
      <w:pPr>
        <w:spacing w:after="0" w:line="240" w:lineRule="auto"/>
        <w:jc w:val="both"/>
        <w:rPr>
          <w:rFonts w:asciiTheme="majorHAnsi" w:hAnsiTheme="majorHAnsi"/>
          <w:b/>
          <w:sz w:val="19"/>
          <w:szCs w:val="19"/>
        </w:rPr>
      </w:pPr>
    </w:p>
    <w:p w:rsidR="004C41F5" w:rsidRPr="000F6024" w:rsidRDefault="004C41F5" w:rsidP="004C41F5">
      <w:pPr>
        <w:spacing w:after="0" w:line="240" w:lineRule="auto"/>
        <w:jc w:val="both"/>
        <w:rPr>
          <w:rFonts w:asciiTheme="majorHAnsi" w:hAnsiTheme="majorHAnsi"/>
          <w:sz w:val="19"/>
          <w:szCs w:val="19"/>
        </w:rPr>
      </w:pPr>
      <w:r w:rsidRPr="000F6024">
        <w:rPr>
          <w:rFonts w:asciiTheme="majorHAnsi" w:hAnsiTheme="majorHAnsi"/>
          <w:sz w:val="19"/>
          <w:szCs w:val="19"/>
        </w:rPr>
        <w:t>N.B.:</w:t>
      </w:r>
      <w:r w:rsidRPr="000F6024">
        <w:rPr>
          <w:rFonts w:asciiTheme="majorHAnsi" w:hAnsiTheme="majorHAnsi"/>
          <w:b/>
          <w:sz w:val="19"/>
          <w:szCs w:val="19"/>
        </w:rPr>
        <w:t xml:space="preserve"> </w:t>
      </w:r>
      <w:r w:rsidRPr="000F6024">
        <w:rPr>
          <w:rFonts w:asciiTheme="majorHAnsi" w:hAnsiTheme="majorHAnsi"/>
          <w:sz w:val="19"/>
          <w:szCs w:val="19"/>
        </w:rPr>
        <w:t xml:space="preserve">la documentazione allegata alla notifica dovrà essere presentata </w:t>
      </w:r>
      <w:r w:rsidRPr="000F6024">
        <w:rPr>
          <w:rFonts w:asciiTheme="majorHAnsi" w:hAnsiTheme="majorHAnsi"/>
          <w:b/>
          <w:sz w:val="19"/>
          <w:szCs w:val="19"/>
        </w:rPr>
        <w:t>in lingua italiana o completa di traduzione di cortesia del documento originale</w:t>
      </w:r>
      <w:r w:rsidRPr="000F6024">
        <w:rPr>
          <w:rFonts w:asciiTheme="majorHAnsi" w:hAnsiTheme="majorHAnsi"/>
          <w:sz w:val="19"/>
          <w:szCs w:val="19"/>
        </w:rPr>
        <w:t>. Gli allegati, da inviare per posta elettronica certificata</w:t>
      </w:r>
      <w:r w:rsidR="002725B8" w:rsidRPr="000F6024">
        <w:rPr>
          <w:rFonts w:asciiTheme="majorHAnsi" w:hAnsiTheme="majorHAnsi"/>
          <w:sz w:val="19"/>
          <w:szCs w:val="19"/>
        </w:rPr>
        <w:t xml:space="preserve"> all’indirizzo </w:t>
      </w:r>
      <w:hyperlink r:id="rId6" w:history="1">
        <w:r w:rsidR="002725B8" w:rsidRPr="000F6024">
          <w:rPr>
            <w:rStyle w:val="Collegamentoipertestuale"/>
            <w:rFonts w:asciiTheme="majorHAnsi" w:hAnsiTheme="majorHAnsi"/>
            <w:sz w:val="19"/>
            <w:szCs w:val="19"/>
          </w:rPr>
          <w:t>notificagp@pec.governo.it</w:t>
        </w:r>
      </w:hyperlink>
      <w:r w:rsidR="002725B8" w:rsidRPr="000F6024">
        <w:rPr>
          <w:rFonts w:asciiTheme="majorHAnsi" w:hAnsiTheme="majorHAnsi"/>
          <w:sz w:val="19"/>
          <w:szCs w:val="19"/>
        </w:rPr>
        <w:t xml:space="preserve">, </w:t>
      </w:r>
      <w:r w:rsidRPr="000F6024">
        <w:rPr>
          <w:rFonts w:asciiTheme="majorHAnsi" w:hAnsiTheme="majorHAnsi"/>
          <w:sz w:val="19"/>
          <w:szCs w:val="19"/>
        </w:rPr>
        <w:t>dovranno avere una dimen</w:t>
      </w:r>
      <w:r w:rsidR="002725B8" w:rsidRPr="000F6024">
        <w:rPr>
          <w:rFonts w:asciiTheme="majorHAnsi" w:hAnsiTheme="majorHAnsi"/>
          <w:sz w:val="19"/>
          <w:szCs w:val="19"/>
        </w:rPr>
        <w:t xml:space="preserve">sione massima non superiore ai </w:t>
      </w:r>
      <w:r w:rsidRPr="000F6024">
        <w:rPr>
          <w:rFonts w:asciiTheme="majorHAnsi" w:hAnsiTheme="majorHAnsi"/>
          <w:sz w:val="19"/>
          <w:szCs w:val="19"/>
        </w:rPr>
        <w:t>10Mb per file e un formato secondo le modalità previste dalla vigente normativa.</w:t>
      </w:r>
    </w:p>
    <w:p w:rsidR="004C41F5" w:rsidRPr="000F6024" w:rsidRDefault="004C41F5" w:rsidP="00C6118C">
      <w:pPr>
        <w:spacing w:line="240" w:lineRule="auto"/>
        <w:jc w:val="both"/>
        <w:rPr>
          <w:rFonts w:asciiTheme="majorHAnsi" w:hAnsiTheme="majorHAnsi"/>
          <w:sz w:val="19"/>
          <w:szCs w:val="19"/>
        </w:rPr>
      </w:pPr>
    </w:p>
    <w:p w:rsidR="002725B8" w:rsidRPr="000F6024" w:rsidRDefault="004C41F5" w:rsidP="002725B8">
      <w:pPr>
        <w:spacing w:after="0" w:line="240" w:lineRule="auto"/>
        <w:jc w:val="both"/>
        <w:rPr>
          <w:rFonts w:asciiTheme="majorHAnsi" w:hAnsiTheme="majorHAnsi"/>
          <w:i/>
          <w:sz w:val="19"/>
          <w:szCs w:val="19"/>
        </w:rPr>
      </w:pPr>
      <w:r w:rsidRPr="000F6024">
        <w:rPr>
          <w:rFonts w:asciiTheme="majorHAnsi" w:hAnsiTheme="majorHAnsi"/>
          <w:i/>
          <w:sz w:val="19"/>
          <w:szCs w:val="19"/>
        </w:rPr>
        <w:t>La presente notifica è effettuata ai sensi e per gli effetti dell’articolo 1</w:t>
      </w:r>
      <w:r w:rsidR="002F60F2" w:rsidRPr="000F6024">
        <w:rPr>
          <w:rFonts w:asciiTheme="majorHAnsi" w:hAnsiTheme="majorHAnsi"/>
          <w:i/>
          <w:sz w:val="19"/>
          <w:szCs w:val="19"/>
        </w:rPr>
        <w:t>-bis</w:t>
      </w:r>
      <w:r w:rsidRPr="000F6024">
        <w:rPr>
          <w:rFonts w:asciiTheme="majorHAnsi" w:hAnsiTheme="majorHAnsi"/>
          <w:i/>
          <w:sz w:val="19"/>
          <w:szCs w:val="19"/>
        </w:rPr>
        <w:t xml:space="preserve"> del decreto-legge 15 marzo 2012, n.</w:t>
      </w:r>
      <w:r w:rsidR="002725B8" w:rsidRPr="000F6024">
        <w:rPr>
          <w:rFonts w:asciiTheme="majorHAnsi" w:hAnsiTheme="majorHAnsi"/>
          <w:i/>
          <w:sz w:val="19"/>
          <w:szCs w:val="19"/>
        </w:rPr>
        <w:t xml:space="preserve"> </w:t>
      </w:r>
      <w:r w:rsidRPr="000F6024">
        <w:rPr>
          <w:rFonts w:asciiTheme="majorHAnsi" w:hAnsiTheme="majorHAnsi"/>
          <w:i/>
          <w:sz w:val="19"/>
          <w:szCs w:val="19"/>
        </w:rPr>
        <w:t>21, convertito, con modificazioni, dalla legge 11 maggio 2012, n.</w:t>
      </w:r>
      <w:r w:rsidR="002725B8" w:rsidRPr="000F6024">
        <w:rPr>
          <w:rFonts w:asciiTheme="majorHAnsi" w:hAnsiTheme="majorHAnsi"/>
          <w:i/>
          <w:sz w:val="19"/>
          <w:szCs w:val="19"/>
        </w:rPr>
        <w:t xml:space="preserve"> </w:t>
      </w:r>
      <w:r w:rsidRPr="000F6024">
        <w:rPr>
          <w:rFonts w:asciiTheme="majorHAnsi" w:hAnsiTheme="majorHAnsi"/>
          <w:i/>
          <w:sz w:val="19"/>
          <w:szCs w:val="19"/>
        </w:rPr>
        <w:t xml:space="preserve">56 </w:t>
      </w:r>
      <w:r w:rsidR="00BD5190" w:rsidRPr="000F6024">
        <w:rPr>
          <w:rFonts w:asciiTheme="majorHAnsi" w:hAnsiTheme="majorHAnsi"/>
          <w:i/>
          <w:sz w:val="19"/>
          <w:szCs w:val="19"/>
        </w:rPr>
        <w:t>–</w:t>
      </w:r>
      <w:r w:rsidRPr="000F6024">
        <w:rPr>
          <w:rFonts w:asciiTheme="majorHAnsi" w:hAnsiTheme="majorHAnsi"/>
          <w:i/>
          <w:sz w:val="19"/>
          <w:szCs w:val="19"/>
        </w:rPr>
        <w:t xml:space="preserve"> </w:t>
      </w:r>
      <w:r w:rsidR="00BD5190" w:rsidRPr="000F6024">
        <w:rPr>
          <w:rFonts w:asciiTheme="majorHAnsi" w:hAnsiTheme="majorHAnsi"/>
          <w:i/>
          <w:sz w:val="19"/>
          <w:szCs w:val="19"/>
        </w:rPr>
        <w:t>S</w:t>
      </w:r>
      <w:r w:rsidRPr="000F6024">
        <w:rPr>
          <w:rFonts w:asciiTheme="majorHAnsi" w:hAnsiTheme="majorHAnsi"/>
          <w:i/>
          <w:sz w:val="19"/>
          <w:szCs w:val="19"/>
        </w:rPr>
        <w:t>ettor</w:t>
      </w:r>
      <w:r w:rsidR="00BD5190" w:rsidRPr="000F6024">
        <w:rPr>
          <w:rFonts w:asciiTheme="majorHAnsi" w:hAnsiTheme="majorHAnsi"/>
          <w:i/>
          <w:sz w:val="19"/>
          <w:szCs w:val="19"/>
        </w:rPr>
        <w:t xml:space="preserve">e: </w:t>
      </w:r>
      <w:r w:rsidR="002725B8" w:rsidRPr="000F6024">
        <w:rPr>
          <w:rFonts w:asciiTheme="majorHAnsi" w:hAnsiTheme="majorHAnsi"/>
          <w:i/>
          <w:sz w:val="19"/>
          <w:szCs w:val="19"/>
        </w:rPr>
        <w:t>Reti di telecomunicazione elettronica a banda larga con tecnologia 5G</w:t>
      </w:r>
      <w:r w:rsidR="00C87E94" w:rsidRPr="000F6024">
        <w:rPr>
          <w:rFonts w:asciiTheme="majorHAnsi" w:hAnsiTheme="majorHAnsi"/>
          <w:i/>
          <w:sz w:val="19"/>
          <w:szCs w:val="19"/>
        </w:rPr>
        <w:t>.</w:t>
      </w:r>
    </w:p>
    <w:p w:rsidR="002725B8" w:rsidRPr="000F6024" w:rsidRDefault="002725B8" w:rsidP="002725B8">
      <w:pPr>
        <w:spacing w:after="0" w:line="240" w:lineRule="auto"/>
        <w:jc w:val="both"/>
        <w:rPr>
          <w:rFonts w:asciiTheme="majorHAnsi" w:hAnsiTheme="majorHAnsi"/>
          <w:b/>
          <w:sz w:val="19"/>
          <w:szCs w:val="19"/>
        </w:rPr>
      </w:pPr>
    </w:p>
    <w:p w:rsidR="004C41F5" w:rsidRPr="000F6024" w:rsidRDefault="004C41F5" w:rsidP="002725B8">
      <w:pPr>
        <w:spacing w:after="0" w:line="240" w:lineRule="auto"/>
        <w:jc w:val="both"/>
        <w:rPr>
          <w:rFonts w:asciiTheme="majorHAnsi" w:eastAsia="Times New Roman" w:hAnsiTheme="majorHAnsi"/>
          <w:sz w:val="19"/>
          <w:szCs w:val="19"/>
        </w:rPr>
      </w:pPr>
      <w:r w:rsidRPr="000F6024">
        <w:rPr>
          <w:rFonts w:asciiTheme="majorHAnsi" w:eastAsia="Times New Roman" w:hAnsiTheme="majorHAnsi"/>
          <w:sz w:val="19"/>
          <w:szCs w:val="19"/>
        </w:rPr>
        <w:t>Per Società _____</w:t>
      </w:r>
      <w:r w:rsidR="00C6118C" w:rsidRPr="000F6024">
        <w:rPr>
          <w:rFonts w:asciiTheme="majorHAnsi" w:eastAsia="Times New Roman" w:hAnsiTheme="majorHAnsi"/>
          <w:sz w:val="19"/>
          <w:szCs w:val="19"/>
        </w:rPr>
        <w:t>___________</w:t>
      </w:r>
      <w:r w:rsidRPr="000F6024">
        <w:rPr>
          <w:rFonts w:asciiTheme="majorHAnsi" w:eastAsia="Times New Roman" w:hAnsiTheme="majorHAnsi"/>
          <w:sz w:val="19"/>
          <w:szCs w:val="19"/>
        </w:rPr>
        <w:t>________</w:t>
      </w:r>
    </w:p>
    <w:p w:rsidR="004C41F5" w:rsidRPr="000F6024" w:rsidRDefault="004C41F5" w:rsidP="004C41F5">
      <w:pPr>
        <w:spacing w:after="0" w:line="240" w:lineRule="auto"/>
        <w:contextualSpacing/>
        <w:rPr>
          <w:rFonts w:asciiTheme="majorHAnsi" w:eastAsia="Times New Roman" w:hAnsiTheme="majorHAnsi"/>
          <w:i/>
          <w:sz w:val="19"/>
          <w:szCs w:val="19"/>
        </w:rPr>
      </w:pPr>
      <w:r w:rsidRPr="000F6024">
        <w:rPr>
          <w:rFonts w:asciiTheme="majorHAnsi" w:eastAsia="Times New Roman" w:hAnsiTheme="majorHAnsi"/>
          <w:i/>
          <w:sz w:val="19"/>
          <w:szCs w:val="19"/>
        </w:rPr>
        <w:t>(firma)</w:t>
      </w:r>
    </w:p>
    <w:p w:rsidR="004C41F5" w:rsidRPr="000F6024" w:rsidRDefault="004C41F5" w:rsidP="004C41F5">
      <w:pPr>
        <w:spacing w:after="0" w:line="240" w:lineRule="auto"/>
        <w:contextualSpacing/>
        <w:rPr>
          <w:rFonts w:asciiTheme="majorHAnsi" w:eastAsia="Times New Roman" w:hAnsiTheme="majorHAnsi"/>
          <w:b/>
          <w:sz w:val="19"/>
          <w:szCs w:val="19"/>
        </w:rPr>
      </w:pPr>
    </w:p>
    <w:p w:rsidR="004C41F5" w:rsidRPr="000F6024" w:rsidRDefault="004C41F5" w:rsidP="004C41F5">
      <w:pPr>
        <w:spacing w:after="0" w:line="240" w:lineRule="auto"/>
        <w:jc w:val="center"/>
        <w:rPr>
          <w:rFonts w:asciiTheme="majorHAnsi" w:hAnsiTheme="majorHAnsi"/>
          <w:i/>
          <w:sz w:val="19"/>
          <w:szCs w:val="19"/>
        </w:rPr>
      </w:pPr>
      <w:r w:rsidRPr="000F6024">
        <w:rPr>
          <w:rFonts w:asciiTheme="majorHAnsi" w:hAnsiTheme="majorHAnsi"/>
          <w:i/>
          <w:sz w:val="19"/>
          <w:szCs w:val="19"/>
        </w:rPr>
        <w:t>Dichiarazione ai sensi degli artt. 46 e 47 del d.P.R. 28 dicembre 2000, n. 445</w:t>
      </w:r>
    </w:p>
    <w:p w:rsidR="004C41F5" w:rsidRPr="000F6024" w:rsidRDefault="004C41F5" w:rsidP="004C41F5">
      <w:pPr>
        <w:spacing w:after="0" w:line="240" w:lineRule="auto"/>
        <w:jc w:val="both"/>
        <w:rPr>
          <w:rFonts w:asciiTheme="majorHAnsi" w:hAnsiTheme="majorHAnsi"/>
          <w:b/>
          <w:sz w:val="19"/>
          <w:szCs w:val="19"/>
        </w:rPr>
      </w:pPr>
    </w:p>
    <w:p w:rsidR="004C41F5" w:rsidRPr="000F6024" w:rsidRDefault="004C41F5" w:rsidP="004C41F5">
      <w:pPr>
        <w:spacing w:after="0" w:line="240" w:lineRule="auto"/>
        <w:jc w:val="both"/>
        <w:rPr>
          <w:rFonts w:asciiTheme="majorHAnsi" w:hAnsiTheme="majorHAnsi"/>
          <w:b/>
          <w:sz w:val="19"/>
          <w:szCs w:val="19"/>
        </w:rPr>
      </w:pPr>
      <w:r w:rsidRPr="000F6024">
        <w:rPr>
          <w:rFonts w:asciiTheme="majorHAnsi" w:hAnsiTheme="majorHAnsi"/>
          <w:b/>
          <w:sz w:val="19"/>
          <w:szCs w:val="19"/>
        </w:rPr>
        <w:t>Il notificante dichiara che le informazioni fornite sono veritiere e che i documenti allegati sono completi e conformi agli originali.</w:t>
      </w:r>
    </w:p>
    <w:p w:rsidR="004C41F5" w:rsidRPr="000F6024" w:rsidRDefault="004C41F5" w:rsidP="004C41F5">
      <w:pPr>
        <w:spacing w:after="0" w:line="240" w:lineRule="auto"/>
        <w:jc w:val="both"/>
        <w:rPr>
          <w:rFonts w:asciiTheme="majorHAnsi" w:hAnsiTheme="majorHAnsi"/>
          <w:b/>
          <w:sz w:val="19"/>
          <w:szCs w:val="19"/>
        </w:rPr>
      </w:pPr>
    </w:p>
    <w:p w:rsidR="004C41F5" w:rsidRPr="000F6024" w:rsidRDefault="004C41F5" w:rsidP="004C41F5">
      <w:pPr>
        <w:spacing w:after="0" w:line="240" w:lineRule="auto"/>
        <w:contextualSpacing/>
        <w:rPr>
          <w:rFonts w:asciiTheme="majorHAnsi" w:eastAsia="Times New Roman" w:hAnsiTheme="majorHAnsi"/>
          <w:sz w:val="19"/>
          <w:szCs w:val="19"/>
        </w:rPr>
      </w:pPr>
      <w:r w:rsidRPr="000F6024">
        <w:rPr>
          <w:rFonts w:asciiTheme="majorHAnsi" w:eastAsia="Times New Roman" w:hAnsiTheme="majorHAnsi"/>
          <w:sz w:val="19"/>
          <w:szCs w:val="19"/>
        </w:rPr>
        <w:t xml:space="preserve">Per Società </w:t>
      </w:r>
      <w:r w:rsidR="00C6118C" w:rsidRPr="000F6024">
        <w:rPr>
          <w:rFonts w:asciiTheme="majorHAnsi" w:eastAsia="Times New Roman" w:hAnsiTheme="majorHAnsi"/>
          <w:sz w:val="19"/>
          <w:szCs w:val="19"/>
        </w:rPr>
        <w:t>____________</w:t>
      </w:r>
      <w:r w:rsidRPr="000F6024">
        <w:rPr>
          <w:rFonts w:asciiTheme="majorHAnsi" w:eastAsia="Times New Roman" w:hAnsiTheme="majorHAnsi"/>
          <w:sz w:val="19"/>
          <w:szCs w:val="19"/>
        </w:rPr>
        <w:t>_____________</w:t>
      </w:r>
    </w:p>
    <w:p w:rsidR="00C6118C" w:rsidRPr="000F6024" w:rsidRDefault="004C41F5">
      <w:pPr>
        <w:spacing w:after="0" w:line="240" w:lineRule="auto"/>
        <w:contextualSpacing/>
        <w:rPr>
          <w:rFonts w:asciiTheme="majorHAnsi" w:eastAsia="Times New Roman" w:hAnsiTheme="majorHAnsi"/>
          <w:sz w:val="19"/>
          <w:szCs w:val="19"/>
        </w:rPr>
      </w:pPr>
      <w:r w:rsidRPr="000F6024">
        <w:rPr>
          <w:rFonts w:asciiTheme="majorHAnsi" w:eastAsia="Times New Roman" w:hAnsiTheme="majorHAnsi"/>
          <w:sz w:val="19"/>
          <w:szCs w:val="19"/>
        </w:rPr>
        <w:t>(</w:t>
      </w:r>
      <w:r w:rsidRPr="000F6024">
        <w:rPr>
          <w:rFonts w:asciiTheme="majorHAnsi" w:eastAsia="Times New Roman" w:hAnsiTheme="majorHAnsi"/>
          <w:i/>
          <w:sz w:val="19"/>
          <w:szCs w:val="19"/>
        </w:rPr>
        <w:t>firma</w:t>
      </w:r>
      <w:r w:rsidRPr="000F6024">
        <w:rPr>
          <w:rFonts w:asciiTheme="majorHAnsi" w:eastAsia="Times New Roman" w:hAnsiTheme="majorHAnsi"/>
          <w:sz w:val="19"/>
          <w:szCs w:val="19"/>
        </w:rPr>
        <w:t>)</w:t>
      </w:r>
    </w:p>
    <w:sectPr w:rsidR="00C6118C" w:rsidRPr="000F6024" w:rsidSect="000F60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57ADB"/>
    <w:multiLevelType w:val="hybridMultilevel"/>
    <w:tmpl w:val="3A5E8720"/>
    <w:lvl w:ilvl="0" w:tplc="E524248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EE0D97"/>
    <w:multiLevelType w:val="hybridMultilevel"/>
    <w:tmpl w:val="D40C4A9E"/>
    <w:lvl w:ilvl="0" w:tplc="E524248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7C7C7BD5"/>
    <w:multiLevelType w:val="hybridMultilevel"/>
    <w:tmpl w:val="28C0CE1A"/>
    <w:lvl w:ilvl="0" w:tplc="5B06487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E2B7B9E"/>
    <w:multiLevelType w:val="hybridMultilevel"/>
    <w:tmpl w:val="EA58DB88"/>
    <w:lvl w:ilvl="0" w:tplc="AFA6EFD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F5"/>
    <w:rsid w:val="000B082F"/>
    <w:rsid w:val="000F6024"/>
    <w:rsid w:val="001B580C"/>
    <w:rsid w:val="002725B8"/>
    <w:rsid w:val="002F60F2"/>
    <w:rsid w:val="00371D3F"/>
    <w:rsid w:val="004B7C02"/>
    <w:rsid w:val="004C41F5"/>
    <w:rsid w:val="004D7FFD"/>
    <w:rsid w:val="004E077B"/>
    <w:rsid w:val="004F28BB"/>
    <w:rsid w:val="005624DC"/>
    <w:rsid w:val="00590E11"/>
    <w:rsid w:val="00652653"/>
    <w:rsid w:val="006A0BC3"/>
    <w:rsid w:val="006A376F"/>
    <w:rsid w:val="006E7BDD"/>
    <w:rsid w:val="00735528"/>
    <w:rsid w:val="007377E1"/>
    <w:rsid w:val="007565FA"/>
    <w:rsid w:val="00846282"/>
    <w:rsid w:val="00852137"/>
    <w:rsid w:val="009F512C"/>
    <w:rsid w:val="00BD5190"/>
    <w:rsid w:val="00C20006"/>
    <w:rsid w:val="00C41545"/>
    <w:rsid w:val="00C6118C"/>
    <w:rsid w:val="00C87E94"/>
    <w:rsid w:val="00F1188D"/>
    <w:rsid w:val="00F865C2"/>
    <w:rsid w:val="00FE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4B97E-4EF0-4B07-81E0-871492F5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41F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4C41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F60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F28B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D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tificagp@pec.governo.it" TargetMode="External"/><Relationship Id="rId5" Type="http://schemas.openxmlformats.org/officeDocument/2006/relationships/hyperlink" Target="mailto:notificagp@pec.gover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Crescenzi Anna Mariagrazia</dc:creator>
  <cp:lastModifiedBy>Dr.ssa REGA</cp:lastModifiedBy>
  <cp:revision>2</cp:revision>
  <cp:lastPrinted>2020-06-16T14:48:00Z</cp:lastPrinted>
  <dcterms:created xsi:type="dcterms:W3CDTF">2020-06-19T21:31:00Z</dcterms:created>
  <dcterms:modified xsi:type="dcterms:W3CDTF">2020-06-19T21:31:00Z</dcterms:modified>
</cp:coreProperties>
</file>